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908" w:rsidRPr="00B32D8B" w:rsidRDefault="00AD4908">
      <w:pPr>
        <w:rPr>
          <w:rFonts w:ascii="Times New Roman" w:hAnsi="Times New Roman"/>
          <w:sz w:val="28"/>
          <w:szCs w:val="28"/>
        </w:rPr>
      </w:pPr>
      <w:r w:rsidRPr="00B32D8B">
        <w:rPr>
          <w:rFonts w:ascii="Times New Roman" w:hAnsi="Times New Roman"/>
          <w:sz w:val="28"/>
          <w:szCs w:val="28"/>
        </w:rPr>
        <w:t>Справка</w:t>
      </w:r>
    </w:p>
    <w:p w:rsidR="00AD4908" w:rsidRDefault="00AD4908" w:rsidP="00D727C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B32D8B">
        <w:rPr>
          <w:rFonts w:ascii="Times New Roman" w:hAnsi="Times New Roman"/>
          <w:sz w:val="28"/>
          <w:szCs w:val="28"/>
        </w:rPr>
        <w:t xml:space="preserve">Сведения о доходах -об имуществе и обязательствах имущественного характера муниципальных служащих администрации городского поселения г. Краснослободск Среднеахтубинского муниципального района Волгоградской области, а также их супругов и несовершеннолетних </w:t>
      </w:r>
      <w:r>
        <w:rPr>
          <w:rFonts w:ascii="Times New Roman" w:hAnsi="Times New Roman"/>
          <w:sz w:val="28"/>
          <w:szCs w:val="28"/>
        </w:rPr>
        <w:t>детей за периоды с 1 января 2018 года по 31 декабря 2018</w:t>
      </w:r>
      <w:r w:rsidRPr="00B32D8B">
        <w:rPr>
          <w:rFonts w:ascii="Times New Roman" w:hAnsi="Times New Roman"/>
          <w:sz w:val="28"/>
          <w:szCs w:val="28"/>
        </w:rPr>
        <w:t xml:space="preserve"> года.</w:t>
      </w:r>
    </w:p>
    <w:p w:rsidR="00AD4908" w:rsidRDefault="00AD4908" w:rsidP="00D727C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Гаджиева  Л.С.–  Начальник отдела БУ и О главный бухгалтер администрации городского поселения г. Краснослободск.</w:t>
      </w:r>
    </w:p>
    <w:p w:rsidR="00AD4908" w:rsidRDefault="00AD4908" w:rsidP="00D727C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Доход за отчетный период:    438 604 руб. 03 </w:t>
      </w:r>
      <w:r w:rsidRPr="00186634">
        <w:rPr>
          <w:rFonts w:ascii="Times New Roman" w:hAnsi="Times New Roman"/>
          <w:sz w:val="28"/>
          <w:szCs w:val="28"/>
        </w:rPr>
        <w:t xml:space="preserve"> коп</w:t>
      </w:r>
      <w:r>
        <w:rPr>
          <w:rFonts w:ascii="Times New Roman" w:hAnsi="Times New Roman"/>
          <w:sz w:val="28"/>
          <w:szCs w:val="28"/>
        </w:rPr>
        <w:t xml:space="preserve">.  </w:t>
      </w:r>
    </w:p>
    <w:p w:rsidR="00AD4908" w:rsidRDefault="00AD4908" w:rsidP="00D727C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Недвижимое имущество: -земельный участок ИЖС  индивидуальная собственность 1350,0 кв.м.  –страна РФ</w:t>
      </w:r>
    </w:p>
    <w:p w:rsidR="00AD4908" w:rsidRDefault="00AD4908" w:rsidP="000938F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Жилой дом: индивидуальная собственность 120, 9 кв.м. -  страна РФ;</w:t>
      </w:r>
    </w:p>
    <w:p w:rsidR="00AD4908" w:rsidRDefault="00AD4908" w:rsidP="00AE08D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Транспортные средства- нет.</w:t>
      </w:r>
    </w:p>
    <w:p w:rsidR="00AD4908" w:rsidRDefault="00AD4908" w:rsidP="00D727C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Супруг, доход за отчетный период</w:t>
      </w:r>
      <w:r w:rsidRPr="004D3652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 71 945 руб.32 коп.</w:t>
      </w:r>
    </w:p>
    <w:p w:rsidR="00AD4908" w:rsidRDefault="00AD4908" w:rsidP="00D727C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Недвижимое имущество:  нет;</w:t>
      </w:r>
    </w:p>
    <w:p w:rsidR="00AD4908" w:rsidRDefault="00AD4908" w:rsidP="00D727C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Земельный участок: нет</w:t>
      </w:r>
    </w:p>
    <w:p w:rsidR="00AD4908" w:rsidRDefault="00AD4908" w:rsidP="001C6A6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Жилой дом : нет</w:t>
      </w:r>
    </w:p>
    <w:p w:rsidR="00AD4908" w:rsidRDefault="00AD4908" w:rsidP="001C6A6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Транспортные средства: ВАЗ 21114  2006 год индивидуальная собственность.</w:t>
      </w:r>
    </w:p>
    <w:p w:rsidR="00AD4908" w:rsidRDefault="00AD4908" w:rsidP="00D727C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AD4908" w:rsidRDefault="00AD4908" w:rsidP="00D727C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D4908" w:rsidRPr="004D3652" w:rsidRDefault="00AD4908" w:rsidP="004D3652">
      <w:pPr>
        <w:rPr>
          <w:rFonts w:ascii="Times New Roman" w:hAnsi="Times New Roman"/>
          <w:sz w:val="28"/>
          <w:szCs w:val="28"/>
        </w:rPr>
      </w:pPr>
    </w:p>
    <w:sectPr w:rsidR="00AD4908" w:rsidRPr="004D3652" w:rsidSect="00E52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2D8B"/>
    <w:rsid w:val="00016B21"/>
    <w:rsid w:val="00055633"/>
    <w:rsid w:val="00062455"/>
    <w:rsid w:val="000938F7"/>
    <w:rsid w:val="000C7288"/>
    <w:rsid w:val="000F772E"/>
    <w:rsid w:val="0013498D"/>
    <w:rsid w:val="00186634"/>
    <w:rsid w:val="001C6A6F"/>
    <w:rsid w:val="0023116A"/>
    <w:rsid w:val="002907A9"/>
    <w:rsid w:val="002B405C"/>
    <w:rsid w:val="003B5AB2"/>
    <w:rsid w:val="003E74C6"/>
    <w:rsid w:val="004D3652"/>
    <w:rsid w:val="006268EF"/>
    <w:rsid w:val="006551B1"/>
    <w:rsid w:val="00662B54"/>
    <w:rsid w:val="00673BBB"/>
    <w:rsid w:val="006908A3"/>
    <w:rsid w:val="006A7B95"/>
    <w:rsid w:val="006B4A5A"/>
    <w:rsid w:val="00722E9B"/>
    <w:rsid w:val="00811DA9"/>
    <w:rsid w:val="008347FD"/>
    <w:rsid w:val="009167C8"/>
    <w:rsid w:val="0093290B"/>
    <w:rsid w:val="009E019F"/>
    <w:rsid w:val="00A6729B"/>
    <w:rsid w:val="00AD4908"/>
    <w:rsid w:val="00AE08D4"/>
    <w:rsid w:val="00B17604"/>
    <w:rsid w:val="00B32D8B"/>
    <w:rsid w:val="00B37839"/>
    <w:rsid w:val="00B664B0"/>
    <w:rsid w:val="00BA345C"/>
    <w:rsid w:val="00C6134F"/>
    <w:rsid w:val="00C83B49"/>
    <w:rsid w:val="00D71781"/>
    <w:rsid w:val="00D727C1"/>
    <w:rsid w:val="00DA6B0E"/>
    <w:rsid w:val="00DB44C8"/>
    <w:rsid w:val="00E52457"/>
    <w:rsid w:val="00E80139"/>
    <w:rsid w:val="00E87AD1"/>
    <w:rsid w:val="00EA2603"/>
    <w:rsid w:val="00EF2009"/>
    <w:rsid w:val="00EF279F"/>
    <w:rsid w:val="00FD4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45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110</TotalTime>
  <Pages>1</Pages>
  <Words>133</Words>
  <Characters>759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Ксения-1</dc:creator>
  <cp:keywords/>
  <dc:description/>
  <cp:lastModifiedBy>User</cp:lastModifiedBy>
  <cp:revision>16</cp:revision>
  <dcterms:created xsi:type="dcterms:W3CDTF">2014-11-04T07:10:00Z</dcterms:created>
  <dcterms:modified xsi:type="dcterms:W3CDTF">2019-05-21T06:06:00Z</dcterms:modified>
</cp:coreProperties>
</file>