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DB8" w:rsidRPr="00763965" w:rsidRDefault="00C90DB8" w:rsidP="00C90DB8">
      <w:pPr>
        <w:spacing w:after="0" w:line="240" w:lineRule="auto"/>
        <w:jc w:val="center"/>
        <w:rPr>
          <w:rFonts w:ascii="Times New Roman" w:hAnsi="Times New Roman"/>
        </w:rPr>
      </w:pPr>
      <w:r w:rsidRPr="00763965">
        <w:rPr>
          <w:rFonts w:ascii="Times New Roman" w:hAnsi="Times New Roman"/>
        </w:rPr>
        <w:t xml:space="preserve">Сведения </w:t>
      </w:r>
    </w:p>
    <w:p w:rsidR="00C90DB8" w:rsidRPr="00763965" w:rsidRDefault="00C90DB8" w:rsidP="00C90DB8">
      <w:pPr>
        <w:spacing w:after="0" w:line="240" w:lineRule="auto"/>
        <w:jc w:val="center"/>
        <w:rPr>
          <w:rFonts w:ascii="Times New Roman" w:hAnsi="Times New Roman"/>
        </w:rPr>
      </w:pPr>
      <w:r w:rsidRPr="00763965">
        <w:rPr>
          <w:rFonts w:ascii="Times New Roman" w:hAnsi="Times New Roman"/>
        </w:rPr>
        <w:t xml:space="preserve">о доходах, об имуществе и обязательствах имущественного характера </w:t>
      </w:r>
    </w:p>
    <w:p w:rsidR="00C90DB8" w:rsidRPr="00763965" w:rsidRDefault="00C90DB8" w:rsidP="00C90DB8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  <w:u w:val="single"/>
        </w:rPr>
        <w:t>депутата Думы городского поселения г.Краснослободск</w:t>
      </w:r>
    </w:p>
    <w:p w:rsidR="00C90DB8" w:rsidRPr="005456BC" w:rsidRDefault="00C90DB8" w:rsidP="00C90DB8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763965">
        <w:rPr>
          <w:rFonts w:ascii="Times New Roman" w:hAnsi="Times New Roman"/>
        </w:rPr>
        <w:t xml:space="preserve"> и членов его</w:t>
      </w:r>
      <w:r>
        <w:rPr>
          <w:rFonts w:ascii="Times New Roman" w:hAnsi="Times New Roman"/>
        </w:rPr>
        <w:t xml:space="preserve"> семьи за период с 1 января 2019 г. по 31 декабря 2019 </w:t>
      </w:r>
      <w:r w:rsidRPr="00763965">
        <w:rPr>
          <w:rFonts w:ascii="Times New Roman" w:hAnsi="Times New Roman"/>
        </w:rPr>
        <w:t>г.</w:t>
      </w:r>
    </w:p>
    <w:p w:rsidR="00C90DB8" w:rsidRDefault="00C90DB8" w:rsidP="00C90DB8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45"/>
        <w:gridCol w:w="1747"/>
        <w:gridCol w:w="1521"/>
        <w:gridCol w:w="1504"/>
        <w:gridCol w:w="995"/>
        <w:gridCol w:w="1415"/>
        <w:gridCol w:w="1910"/>
        <w:gridCol w:w="1497"/>
        <w:gridCol w:w="957"/>
        <w:gridCol w:w="1495"/>
      </w:tblGrid>
      <w:tr w:rsidR="00C90DB8" w:rsidTr="00025E77">
        <w:trPr>
          <w:trHeight w:val="630"/>
          <w:jc w:val="center"/>
        </w:trPr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DB8" w:rsidRPr="00BC3C36" w:rsidRDefault="00C90DB8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C3C36">
              <w:rPr>
                <w:rFonts w:ascii="Times New Roman" w:hAnsi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7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DB8" w:rsidRDefault="00C90DB8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Декларированный годовой доход за отчетный период (руб.)</w:t>
            </w:r>
          </w:p>
        </w:tc>
        <w:tc>
          <w:tcPr>
            <w:tcW w:w="5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0DB8" w:rsidRDefault="00C90DB8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</w:t>
            </w:r>
          </w:p>
          <w:p w:rsidR="00C90DB8" w:rsidRDefault="00C90DB8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  собственности</w:t>
            </w:r>
          </w:p>
        </w:tc>
        <w:tc>
          <w:tcPr>
            <w:tcW w:w="19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90DB8" w:rsidRDefault="00C90DB8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90DB8" w:rsidRDefault="00C90DB8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Транспортные средства (марка, вид)</w:t>
            </w:r>
          </w:p>
        </w:tc>
        <w:tc>
          <w:tcPr>
            <w:tcW w:w="3949" w:type="dxa"/>
            <w:gridSpan w:val="3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C90DB8" w:rsidRDefault="00C90DB8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Объекты недвижимого имущества, находящиеся в пользовании</w:t>
            </w:r>
          </w:p>
        </w:tc>
      </w:tr>
      <w:tr w:rsidR="00C90DB8" w:rsidTr="00025E77">
        <w:trPr>
          <w:trHeight w:val="285"/>
          <w:jc w:val="center"/>
        </w:trPr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0DB8" w:rsidRDefault="00C90DB8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0DB8" w:rsidRDefault="00C90DB8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0DB8" w:rsidRDefault="00C90DB8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  <w:p w:rsidR="00C90DB8" w:rsidRDefault="00C90DB8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90DB8" w:rsidRDefault="00C90DB8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90DB8" w:rsidRDefault="00C90DB8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собственности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0DB8" w:rsidRDefault="00C90DB8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  <w:p w:rsidR="00C90DB8" w:rsidRDefault="00C90DB8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90DB8" w:rsidRDefault="00C90DB8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90DB8" w:rsidRDefault="00C90DB8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90DB8" w:rsidRDefault="00C90DB8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  <w:tc>
          <w:tcPr>
            <w:tcW w:w="1910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C90DB8" w:rsidRDefault="00C90DB8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94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90DB8" w:rsidRDefault="00C90DB8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90DB8" w:rsidTr="00025E77">
        <w:trPr>
          <w:trHeight w:val="534"/>
          <w:jc w:val="center"/>
        </w:trPr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0DB8" w:rsidRDefault="00C90DB8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0DB8" w:rsidRDefault="00C90DB8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DB8" w:rsidRDefault="00C90DB8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DB8" w:rsidRDefault="00C90DB8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DB8" w:rsidRDefault="00C90DB8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DB8" w:rsidRDefault="00C90DB8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DB8" w:rsidRDefault="00C90DB8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90DB8" w:rsidRDefault="00C90DB8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90DB8" w:rsidRDefault="00C90DB8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Площадь (кв.м.)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90DB8" w:rsidRDefault="00C90DB8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Страна расположения</w:t>
            </w:r>
          </w:p>
        </w:tc>
      </w:tr>
      <w:tr w:rsidR="00C90DB8" w:rsidTr="00025E77">
        <w:trPr>
          <w:trHeight w:val="585"/>
          <w:jc w:val="center"/>
        </w:trPr>
        <w:tc>
          <w:tcPr>
            <w:tcW w:w="17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90DB8" w:rsidRPr="00172771" w:rsidRDefault="00C90DB8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Гаманкова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Елена Викторовна</w:t>
            </w:r>
          </w:p>
        </w:tc>
        <w:tc>
          <w:tcPr>
            <w:tcW w:w="17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90DB8" w:rsidRPr="00172771" w:rsidRDefault="00C90DB8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90DB8" w:rsidRPr="00172771" w:rsidRDefault="00C90DB8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502667,38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90DB8" w:rsidRDefault="00C90DB8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90DB8" w:rsidRDefault="00C90DB8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90DB8" w:rsidRDefault="00C90DB8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90DB8" w:rsidRDefault="00C90DB8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90DB8" w:rsidRPr="00172771" w:rsidRDefault="00C90DB8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50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C90DB8" w:rsidRDefault="00C90DB8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90DB8" w:rsidRDefault="00C90DB8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90DB8" w:rsidRDefault="00C90DB8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90DB8" w:rsidRDefault="00C90DB8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90DB8" w:rsidRPr="00172771" w:rsidRDefault="00C90DB8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C90DB8" w:rsidRDefault="00C90DB8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90DB8" w:rsidRDefault="00C90DB8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90DB8" w:rsidRDefault="00C90DB8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90DB8" w:rsidRDefault="00C90DB8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90DB8" w:rsidRPr="00172771" w:rsidRDefault="00C90DB8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1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C90DB8" w:rsidRDefault="00C90DB8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90DB8" w:rsidRDefault="00C90DB8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90DB8" w:rsidRDefault="00C90DB8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90DB8" w:rsidRDefault="00C90DB8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90DB8" w:rsidRPr="00172771" w:rsidRDefault="00C90DB8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9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C90DB8" w:rsidRDefault="00C90DB8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90DB8" w:rsidRDefault="00C90DB8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90DB8" w:rsidRDefault="00C90DB8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90DB8" w:rsidRDefault="00C90DB8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C90DB8" w:rsidRPr="00172771" w:rsidRDefault="00C90DB8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B8" w:rsidRPr="00172771" w:rsidRDefault="00C90DB8" w:rsidP="00FC46D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 (</w:t>
            </w:r>
            <w:r w:rsidR="00FC46DB">
              <w:rPr>
                <w:rFonts w:ascii="Times New Roman" w:hAnsi="Times New Roman"/>
                <w:sz w:val="18"/>
                <w:szCs w:val="18"/>
              </w:rPr>
              <w:t>фактическое предоставление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DB8" w:rsidRDefault="00C90DB8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97,8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90DB8" w:rsidRDefault="00C90DB8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C90DB8" w:rsidRDefault="00C90DB8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25E77" w:rsidTr="00025E77">
        <w:trPr>
          <w:trHeight w:val="690"/>
          <w:jc w:val="center"/>
        </w:trPr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5E77" w:rsidRDefault="00025E77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5E77" w:rsidRPr="00172771" w:rsidRDefault="00025E77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25E77" w:rsidRDefault="00025E77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25E77" w:rsidRDefault="00025E77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25E77" w:rsidRDefault="00025E77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25E77" w:rsidRDefault="00025E77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25E77" w:rsidRDefault="00025E77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E77" w:rsidRDefault="00025E77" w:rsidP="00FC46D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 (</w:t>
            </w:r>
            <w:r w:rsidR="00FC46DB">
              <w:rPr>
                <w:rFonts w:ascii="Times New Roman" w:hAnsi="Times New Roman"/>
                <w:sz w:val="18"/>
                <w:szCs w:val="18"/>
              </w:rPr>
              <w:t>фактическое предоставление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E77" w:rsidRDefault="00025E77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1000,0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25E77" w:rsidRDefault="00025E77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  <w:tr w:rsidR="00025E77" w:rsidTr="00025E77">
        <w:trPr>
          <w:trHeight w:val="780"/>
          <w:jc w:val="center"/>
        </w:trPr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5E77" w:rsidRDefault="00025E77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5E77" w:rsidRPr="00172771" w:rsidRDefault="00025E77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25E77" w:rsidRDefault="00025E77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25E77" w:rsidRDefault="00025E77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25E77" w:rsidRDefault="00025E77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25E77" w:rsidRDefault="00025E77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025E77" w:rsidRDefault="00025E77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E77" w:rsidRDefault="00025E77" w:rsidP="00FC46D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 (</w:t>
            </w:r>
            <w:r w:rsidR="00FC46DB">
              <w:rPr>
                <w:rFonts w:ascii="Times New Roman" w:hAnsi="Times New Roman"/>
                <w:sz w:val="18"/>
                <w:szCs w:val="18"/>
              </w:rPr>
              <w:t>фактическое предоставление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E77" w:rsidRDefault="00025E77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1012,4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25E77" w:rsidRDefault="00025E77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  <w:tr w:rsidR="00025E77" w:rsidTr="00025E77">
        <w:trPr>
          <w:trHeight w:val="810"/>
          <w:jc w:val="center"/>
        </w:trPr>
        <w:tc>
          <w:tcPr>
            <w:tcW w:w="17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5E77" w:rsidRDefault="00025E77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25E77" w:rsidRPr="00172771" w:rsidRDefault="00025E77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025E77" w:rsidRDefault="00025E77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E77" w:rsidRDefault="00025E77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E77" w:rsidRDefault="00025E77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E77" w:rsidRDefault="00025E77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1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E77" w:rsidRDefault="00025E77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E77" w:rsidRDefault="00025E77" w:rsidP="00FC46D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 (</w:t>
            </w:r>
            <w:r w:rsidR="00FC46DB">
              <w:rPr>
                <w:rFonts w:ascii="Times New Roman" w:hAnsi="Times New Roman"/>
                <w:sz w:val="18"/>
                <w:szCs w:val="18"/>
              </w:rPr>
              <w:t>фактическое предоставление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E77" w:rsidRDefault="00025E77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25E77" w:rsidRDefault="00025E77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</w:tr>
      <w:tr w:rsidR="00FC46DB" w:rsidTr="008D62E2">
        <w:trPr>
          <w:trHeight w:val="660"/>
          <w:jc w:val="center"/>
        </w:trPr>
        <w:tc>
          <w:tcPr>
            <w:tcW w:w="174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6DB" w:rsidRPr="006A4B92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супруг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C46DB" w:rsidRPr="00172771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122037,45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C46DB" w:rsidRPr="006A4B92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DB" w:rsidRPr="006A4B92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C46DB" w:rsidRPr="006A4B92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DB" w:rsidRPr="006A4B92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C46DB" w:rsidRPr="006A4B92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1000,0</w:t>
            </w:r>
          </w:p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DB" w:rsidRPr="006A4B92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C46DB" w:rsidRPr="006A4B92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46DB" w:rsidRPr="000B0C5A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A4B92">
              <w:rPr>
                <w:rFonts w:ascii="Times New Roman" w:hAnsi="Times New Roman"/>
                <w:sz w:val="18"/>
                <w:szCs w:val="18"/>
              </w:rPr>
              <w:t xml:space="preserve">Автомобили легковые: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ФОЛЬКСВАГЕН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тигуан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</w:p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14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46DB" w:rsidRDefault="00FC46DB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C46DB" w:rsidRDefault="00FC46DB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C46DB" w:rsidRDefault="00FC46DB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C46DB" w:rsidRDefault="00FC46DB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C46DB" w:rsidRDefault="00FC46DB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C46DB" w:rsidRPr="006A4B92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C46DB" w:rsidRPr="006A4B92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FC46DB" w:rsidRPr="006A4B92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C46DB" w:rsidRPr="006A4B92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46DB" w:rsidTr="00397942">
        <w:trPr>
          <w:trHeight w:val="300"/>
          <w:jc w:val="center"/>
        </w:trPr>
        <w:tc>
          <w:tcPr>
            <w:tcW w:w="174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6DB" w:rsidRPr="006A4B92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FC46DB" w:rsidRPr="006A4B92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46DB" w:rsidRPr="006A4B92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C46DB" w:rsidRPr="006A4B92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46DB" w:rsidRPr="006A4B92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C46DB" w:rsidRPr="006A4B92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1012,4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46DB" w:rsidRPr="006A4B92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C46DB" w:rsidRPr="006A4B92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DB" w:rsidRPr="006A4B92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46DB" w:rsidRDefault="00FC46DB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46DB" w:rsidTr="00397942">
        <w:trPr>
          <w:trHeight w:val="375"/>
          <w:jc w:val="center"/>
        </w:trPr>
        <w:tc>
          <w:tcPr>
            <w:tcW w:w="174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6DB" w:rsidRPr="006A4B92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DB" w:rsidRPr="006A4B92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DB" w:rsidRPr="006A4B92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DB" w:rsidRPr="006A4B92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Иные транспортные </w:t>
            </w:r>
          </w:p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средства: 1)Фургон цельно</w:t>
            </w:r>
            <w:bookmarkStart w:id="0" w:name="_GoBack"/>
            <w:bookmarkEnd w:id="0"/>
            <w:r>
              <w:rPr>
                <w:rFonts w:ascii="Times New Roman" w:hAnsi="Times New Roman"/>
                <w:sz w:val="18"/>
                <w:szCs w:val="18"/>
              </w:rPr>
              <w:t xml:space="preserve">металлический ГАЗ 2705,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;</w:t>
            </w:r>
          </w:p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C46DB" w:rsidRPr="006A4B92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2)Прицеп к </w:t>
            </w:r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легковым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 xml:space="preserve"> ТС ЭЗСА 8101, индивидуальная</w:t>
            </w:r>
          </w:p>
        </w:tc>
        <w:tc>
          <w:tcPr>
            <w:tcW w:w="149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46DB" w:rsidRDefault="00FC46DB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46DB" w:rsidTr="003F2C2C">
        <w:trPr>
          <w:trHeight w:val="481"/>
          <w:jc w:val="center"/>
        </w:trPr>
        <w:tc>
          <w:tcPr>
            <w:tcW w:w="174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6DB" w:rsidRPr="006A4B92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Земельный участок</w:t>
            </w:r>
          </w:p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C46DB" w:rsidRPr="006A4B92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C46DB" w:rsidRPr="006A4B92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800,0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C46DB" w:rsidRPr="006A4B92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6DB" w:rsidRPr="006A4B92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C46DB" w:rsidRDefault="00FC46DB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46DB" w:rsidTr="003F2C2C">
        <w:trPr>
          <w:trHeight w:val="225"/>
          <w:jc w:val="center"/>
        </w:trPr>
        <w:tc>
          <w:tcPr>
            <w:tcW w:w="174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6DB" w:rsidRPr="006A4B92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Жилой дом</w:t>
            </w:r>
          </w:p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Индивидуальная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97,8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Россия</w:t>
            </w:r>
          </w:p>
        </w:tc>
        <w:tc>
          <w:tcPr>
            <w:tcW w:w="19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DB" w:rsidRPr="006A4B92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DB" w:rsidRDefault="00FC46DB" w:rsidP="00025E7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C46DB" w:rsidRDefault="00FC46DB" w:rsidP="00025E77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CF79E1" w:rsidRDefault="00CF79E1"/>
    <w:p w:rsidR="0064395F" w:rsidRDefault="00CF79E1">
      <w:r>
        <w:t xml:space="preserve">  </w:t>
      </w:r>
      <w:r w:rsidR="000B0C5A">
        <w:t xml:space="preserve"> </w:t>
      </w:r>
    </w:p>
    <w:sectPr w:rsidR="0064395F" w:rsidSect="00C90DB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6E8"/>
    <w:rsid w:val="00025E77"/>
    <w:rsid w:val="000B0C5A"/>
    <w:rsid w:val="002A36E8"/>
    <w:rsid w:val="005A3758"/>
    <w:rsid w:val="00604186"/>
    <w:rsid w:val="0064395F"/>
    <w:rsid w:val="00C90DB8"/>
    <w:rsid w:val="00CF79E1"/>
    <w:rsid w:val="00FC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B8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C90DB8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DB8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5A375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5A3758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3758"/>
    <w:rPr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5A3758"/>
    <w:rPr>
      <w:sz w:val="28"/>
      <w:szCs w:val="24"/>
      <w:lang w:eastAsia="ar-SA"/>
    </w:rPr>
  </w:style>
  <w:style w:type="paragraph" w:styleId="a3">
    <w:name w:val="No Spacing"/>
    <w:uiPriority w:val="1"/>
    <w:qFormat/>
    <w:rsid w:val="00C90DB8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2020-06-16T11:59:00Z</dcterms:created>
  <dcterms:modified xsi:type="dcterms:W3CDTF">2020-06-18T06:44:00Z</dcterms:modified>
</cp:coreProperties>
</file>