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AE" w:rsidRPr="007E2146" w:rsidRDefault="00C420A9" w:rsidP="00677BA1">
      <w:pPr>
        <w:tabs>
          <w:tab w:val="left" w:pos="7485"/>
        </w:tabs>
        <w:jc w:val="right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7E2146">
        <w:rPr>
          <w:b/>
          <w:color w:val="000000"/>
        </w:rPr>
        <w:t xml:space="preserve"> ПРОЕКТ</w:t>
      </w:r>
    </w:p>
    <w:p w:rsidR="004749DE" w:rsidRPr="003525C0" w:rsidRDefault="004749DE" w:rsidP="001C3EC5">
      <w:pPr>
        <w:tabs>
          <w:tab w:val="left" w:pos="7485"/>
        </w:tabs>
        <w:jc w:val="center"/>
        <w:rPr>
          <w:b/>
          <w:color w:val="000000"/>
          <w:sz w:val="26"/>
          <w:szCs w:val="26"/>
        </w:rPr>
      </w:pPr>
      <w:r w:rsidRPr="003525C0">
        <w:rPr>
          <w:b/>
          <w:color w:val="000000"/>
          <w:sz w:val="26"/>
          <w:szCs w:val="26"/>
        </w:rPr>
        <w:t>ДУМА</w:t>
      </w:r>
    </w:p>
    <w:p w:rsidR="004749DE" w:rsidRPr="003525C0" w:rsidRDefault="004749DE" w:rsidP="001C3EC5">
      <w:pPr>
        <w:jc w:val="center"/>
        <w:rPr>
          <w:b/>
          <w:sz w:val="26"/>
          <w:szCs w:val="26"/>
        </w:rPr>
      </w:pPr>
      <w:r w:rsidRPr="003525C0">
        <w:rPr>
          <w:b/>
          <w:sz w:val="26"/>
          <w:szCs w:val="26"/>
        </w:rPr>
        <w:t>городского поселения г. Краснослободск</w:t>
      </w:r>
    </w:p>
    <w:p w:rsidR="004749DE" w:rsidRPr="003525C0" w:rsidRDefault="004749DE" w:rsidP="001C3EC5">
      <w:pPr>
        <w:jc w:val="center"/>
        <w:rPr>
          <w:b/>
          <w:sz w:val="26"/>
          <w:szCs w:val="26"/>
        </w:rPr>
      </w:pPr>
      <w:r w:rsidRPr="003525C0">
        <w:rPr>
          <w:b/>
          <w:sz w:val="26"/>
          <w:szCs w:val="26"/>
        </w:rPr>
        <w:t>Среднеахтубинского муниципального района</w:t>
      </w:r>
    </w:p>
    <w:p w:rsidR="004749DE" w:rsidRPr="003525C0" w:rsidRDefault="004749DE" w:rsidP="001C3EC5">
      <w:pPr>
        <w:jc w:val="center"/>
        <w:rPr>
          <w:b/>
          <w:sz w:val="26"/>
          <w:szCs w:val="26"/>
        </w:rPr>
      </w:pPr>
      <w:r w:rsidRPr="003525C0">
        <w:rPr>
          <w:b/>
          <w:sz w:val="26"/>
          <w:szCs w:val="26"/>
        </w:rPr>
        <w:t>Волгоградской области</w:t>
      </w:r>
    </w:p>
    <w:p w:rsidR="004749DE" w:rsidRPr="003525C0" w:rsidRDefault="004749DE" w:rsidP="001C3EC5">
      <w:pPr>
        <w:jc w:val="center"/>
        <w:rPr>
          <w:b/>
          <w:sz w:val="26"/>
          <w:szCs w:val="26"/>
        </w:rPr>
      </w:pPr>
      <w:r w:rsidRPr="003525C0">
        <w:rPr>
          <w:b/>
          <w:sz w:val="26"/>
          <w:szCs w:val="26"/>
        </w:rPr>
        <w:t>РЕШЕНИЕ</w:t>
      </w:r>
    </w:p>
    <w:p w:rsidR="004749DE" w:rsidRPr="003525C0" w:rsidRDefault="004749DE" w:rsidP="001C3EC5">
      <w:pPr>
        <w:jc w:val="center"/>
        <w:rPr>
          <w:b/>
          <w:sz w:val="26"/>
          <w:szCs w:val="26"/>
        </w:rPr>
      </w:pPr>
    </w:p>
    <w:p w:rsidR="004749DE" w:rsidRPr="003525C0" w:rsidRDefault="00C420A9" w:rsidP="004749D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«___»________202</w:t>
      </w:r>
      <w:r w:rsidR="001E205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г.</w:t>
      </w:r>
      <w:r w:rsidR="004749DE" w:rsidRPr="003525C0">
        <w:rPr>
          <w:b/>
          <w:color w:val="000000"/>
          <w:spacing w:val="7"/>
          <w:sz w:val="26"/>
          <w:szCs w:val="26"/>
        </w:rPr>
        <w:t xml:space="preserve">       </w:t>
      </w:r>
      <w:r w:rsidR="004711B5" w:rsidRPr="003525C0">
        <w:rPr>
          <w:b/>
          <w:color w:val="000000"/>
          <w:spacing w:val="7"/>
          <w:sz w:val="26"/>
          <w:szCs w:val="26"/>
        </w:rPr>
        <w:t xml:space="preserve">  </w:t>
      </w:r>
      <w:r w:rsidR="00AD696D" w:rsidRPr="003525C0">
        <w:rPr>
          <w:b/>
          <w:color w:val="000000"/>
          <w:spacing w:val="7"/>
          <w:sz w:val="26"/>
          <w:szCs w:val="26"/>
        </w:rPr>
        <w:t xml:space="preserve">     </w:t>
      </w:r>
      <w:r w:rsidR="001C3EC5">
        <w:rPr>
          <w:b/>
          <w:color w:val="000000"/>
          <w:spacing w:val="7"/>
          <w:sz w:val="26"/>
          <w:szCs w:val="26"/>
        </w:rPr>
        <w:t xml:space="preserve">        </w:t>
      </w:r>
      <w:r w:rsidR="004749DE" w:rsidRPr="003525C0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______</w:t>
      </w:r>
    </w:p>
    <w:p w:rsidR="004749DE" w:rsidRPr="003525C0" w:rsidRDefault="004749DE" w:rsidP="004749DE">
      <w:pPr>
        <w:rPr>
          <w:color w:val="000000"/>
          <w:spacing w:val="7"/>
          <w:sz w:val="26"/>
          <w:szCs w:val="26"/>
        </w:rPr>
      </w:pPr>
    </w:p>
    <w:p w:rsidR="004749DE" w:rsidRPr="007E2146" w:rsidRDefault="004749DE" w:rsidP="004749DE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</w:pPr>
      <w:r w:rsidRPr="007E2146">
        <w:t>«О внесении изменений в Решение Думы городского поселения г. Краснослободск от 19.11.2014г. № 4/32 «Об утверждении стоимости и характеристики услуг, предоставляемых согласно гарантированному перечню услуг по погребению на территории городского поселения г. Краснослободск</w:t>
      </w:r>
      <w:r w:rsidR="00511B54">
        <w:t>»</w:t>
      </w:r>
      <w:r w:rsidRPr="007E2146">
        <w:t xml:space="preserve"> (в редакции от 04.02.2015г. №7/51</w:t>
      </w:r>
      <w:r w:rsidR="002E0D05" w:rsidRPr="007E2146">
        <w:t>, от 26.04.2017г. №40/270</w:t>
      </w:r>
      <w:r w:rsidR="00736BAE" w:rsidRPr="007E2146">
        <w:t>, от 14.02.2018г. №53/322</w:t>
      </w:r>
      <w:r w:rsidR="00F0314B" w:rsidRPr="007E2146">
        <w:t>, от 20.02.2019№72/385</w:t>
      </w:r>
      <w:r w:rsidR="00C420A9" w:rsidRPr="007E2146">
        <w:t>, от 29.08.2019г. №82/421</w:t>
      </w:r>
      <w:r w:rsidR="001E205E">
        <w:t>, от 26.02.2020 г. №11/41</w:t>
      </w:r>
      <w:r w:rsidR="00C420A9" w:rsidRPr="007E2146">
        <w:t>).</w:t>
      </w:r>
    </w:p>
    <w:p w:rsidR="00C80D32" w:rsidRPr="007E2146" w:rsidRDefault="00C80D32" w:rsidP="004749DE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</w:pPr>
    </w:p>
    <w:p w:rsidR="004749DE" w:rsidRPr="007E2146" w:rsidRDefault="004749DE" w:rsidP="00226EF6">
      <w:pPr>
        <w:widowControl w:val="0"/>
        <w:autoSpaceDE w:val="0"/>
        <w:autoSpaceDN w:val="0"/>
        <w:adjustRightInd w:val="0"/>
        <w:ind w:firstLine="851"/>
        <w:jc w:val="both"/>
      </w:pPr>
      <w:r w:rsidRPr="007E2146">
        <w:t xml:space="preserve">В соответствии с Федеральным </w:t>
      </w:r>
      <w:hyperlink r:id="rId9" w:history="1">
        <w:r w:rsidRPr="007E2146">
          <w:rPr>
            <w:rStyle w:val="a3"/>
            <w:color w:val="000000" w:themeColor="text1"/>
          </w:rPr>
          <w:t>закон</w:t>
        </w:r>
      </w:hyperlink>
      <w:r w:rsidRPr="007E2146">
        <w:rPr>
          <w:color w:val="000000" w:themeColor="text1"/>
        </w:rPr>
        <w:t>ом</w:t>
      </w:r>
      <w:r w:rsidRPr="007E2146">
        <w:t xml:space="preserve"> от 06.10.2003 № 131-ФЗ «Об общих принципах организации местного самоуправления в Российской Федерации», Федеральным законом от 12 января 1996 года №8-ФЗ, </w:t>
      </w:r>
      <w:r w:rsidR="00FC2976" w:rsidRPr="007E2146">
        <w:t>Постановлением Правительства Российской Феде</w:t>
      </w:r>
      <w:r w:rsidR="003E15AA">
        <w:t>рации от 28 января 2021 года №73</w:t>
      </w:r>
      <w:r w:rsidR="00FC2976" w:rsidRPr="007E2146">
        <w:t xml:space="preserve"> «Об утверждении коэффициента индексации выплат, пособий и компенсаций в 202</w:t>
      </w:r>
      <w:r w:rsidR="003E15AA">
        <w:t>1</w:t>
      </w:r>
      <w:r w:rsidR="00FC2976" w:rsidRPr="007E2146">
        <w:t xml:space="preserve"> году», </w:t>
      </w:r>
      <w:r w:rsidR="004A7BF8" w:rsidRPr="007E2146">
        <w:t xml:space="preserve"> </w:t>
      </w:r>
      <w:r w:rsidR="003E6004" w:rsidRPr="007E2146">
        <w:t xml:space="preserve">Уставом городского поселения г. Краснослободск Среднеахтубинского муниципального района  Волгоградской области, </w:t>
      </w:r>
      <w:r w:rsidRPr="007E2146">
        <w:t xml:space="preserve"> Дума городского поселения г. Краснослободск,</w:t>
      </w:r>
    </w:p>
    <w:p w:rsidR="003525C0" w:rsidRPr="007E2146" w:rsidRDefault="003525C0" w:rsidP="004749DE">
      <w:pPr>
        <w:widowControl w:val="0"/>
        <w:autoSpaceDE w:val="0"/>
        <w:autoSpaceDN w:val="0"/>
        <w:adjustRightInd w:val="0"/>
        <w:ind w:firstLine="540"/>
        <w:jc w:val="both"/>
      </w:pPr>
    </w:p>
    <w:p w:rsidR="004749DE" w:rsidRPr="007E2146" w:rsidRDefault="004749DE" w:rsidP="004749D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E2146">
        <w:rPr>
          <w:b/>
        </w:rPr>
        <w:t>РЕШИЛА:</w:t>
      </w:r>
    </w:p>
    <w:p w:rsidR="004749DE" w:rsidRPr="007E2146" w:rsidRDefault="0014298A" w:rsidP="00226EF6">
      <w:pPr>
        <w:spacing w:before="100" w:beforeAutospacing="1" w:after="100" w:afterAutospacing="1"/>
        <w:ind w:firstLine="851"/>
        <w:contextualSpacing/>
        <w:jc w:val="both"/>
      </w:pPr>
      <w:r w:rsidRPr="007E2146">
        <w:t>1</w:t>
      </w:r>
      <w:r w:rsidRPr="007E2146">
        <w:rPr>
          <w:b/>
        </w:rPr>
        <w:t>.</w:t>
      </w:r>
      <w:r w:rsidR="00D03F8C">
        <w:rPr>
          <w:b/>
        </w:rPr>
        <w:t xml:space="preserve"> </w:t>
      </w:r>
      <w:r w:rsidR="004749DE" w:rsidRPr="007E2146">
        <w:t>Внести изменения в решение Думы городского поселения г. Краснослободск от 19.11.2014г. №4/32 «Об утверждении стоимости и характеристики услуг, предоставляемых согласно гарантированному перечню услуг по погребению на территории городского поселения г. Краснослободск (в редакции решения от 04.02.2015г. №7/51</w:t>
      </w:r>
      <w:r w:rsidR="002768E2" w:rsidRPr="007E2146">
        <w:t>, от 26.04.2017</w:t>
      </w:r>
      <w:r w:rsidR="00630F83" w:rsidRPr="007E2146">
        <w:t>г. №40/270, от 14.02.2018</w:t>
      </w:r>
      <w:r w:rsidR="003E15AA">
        <w:t xml:space="preserve"> </w:t>
      </w:r>
      <w:r w:rsidR="00630F83" w:rsidRPr="007E2146">
        <w:t>г. №53/</w:t>
      </w:r>
      <w:r w:rsidR="002768E2" w:rsidRPr="007E2146">
        <w:t>322</w:t>
      </w:r>
      <w:r w:rsidR="003E6004" w:rsidRPr="007E2146">
        <w:t>, от 20.02.2019</w:t>
      </w:r>
      <w:r w:rsidR="003E15AA">
        <w:t xml:space="preserve"> </w:t>
      </w:r>
      <w:r w:rsidR="003E6004" w:rsidRPr="007E2146">
        <w:t>года №72/385</w:t>
      </w:r>
      <w:r w:rsidR="007E2146" w:rsidRPr="007E2146">
        <w:t>, 29.08.2019</w:t>
      </w:r>
      <w:r w:rsidR="003E15AA">
        <w:t xml:space="preserve"> </w:t>
      </w:r>
      <w:r w:rsidR="007E2146" w:rsidRPr="007E2146">
        <w:t>г. №82/421</w:t>
      </w:r>
      <w:r w:rsidR="001E205E">
        <w:t>, от 26.02.2020 г. №11/41</w:t>
      </w:r>
      <w:r w:rsidR="004749DE" w:rsidRPr="007E2146">
        <w:t>):</w:t>
      </w:r>
    </w:p>
    <w:p w:rsidR="004749DE" w:rsidRPr="007E2146" w:rsidRDefault="00452732" w:rsidP="00226EF6">
      <w:pPr>
        <w:ind w:firstLine="851"/>
        <w:contextualSpacing/>
        <w:jc w:val="both"/>
      </w:pPr>
      <w:r w:rsidRPr="007E2146">
        <w:t xml:space="preserve">1.1. </w:t>
      </w:r>
      <w:r w:rsidR="00377602" w:rsidRPr="007E2146">
        <w:t>Приложение №1</w:t>
      </w:r>
      <w:r w:rsidR="004749DE" w:rsidRPr="007E2146">
        <w:t xml:space="preserve"> изложить в новой редакции (Приложение №1)</w:t>
      </w:r>
      <w:r w:rsidR="00F57189" w:rsidRPr="007E2146">
        <w:t>;</w:t>
      </w:r>
      <w:r w:rsidR="004749DE" w:rsidRPr="007E2146">
        <w:t>.</w:t>
      </w:r>
    </w:p>
    <w:p w:rsidR="00B32F0E" w:rsidRPr="007E2146" w:rsidRDefault="007E2146" w:rsidP="00226EF6">
      <w:pPr>
        <w:ind w:firstLine="851"/>
        <w:contextualSpacing/>
        <w:jc w:val="both"/>
      </w:pPr>
      <w:r w:rsidRPr="007E2146">
        <w:t>1.2. Приложение №2 изложить в новой редакции (Приложение №2);</w:t>
      </w:r>
    </w:p>
    <w:p w:rsidR="004749DE" w:rsidRPr="007E2146" w:rsidRDefault="00C80D32" w:rsidP="00226EF6">
      <w:pPr>
        <w:ind w:firstLine="851"/>
        <w:jc w:val="both"/>
      </w:pPr>
      <w:r w:rsidRPr="007E2146">
        <w:t>2</w:t>
      </w:r>
      <w:r w:rsidR="00AD696D" w:rsidRPr="007E2146">
        <w:t xml:space="preserve">. </w:t>
      </w:r>
      <w:r w:rsidR="004749DE" w:rsidRPr="007E2146">
        <w:t>Настоящее решение вступает в законную силу с момента подписания и  распространяет свое действие на отношения, возни</w:t>
      </w:r>
      <w:r w:rsidR="007E4AB2">
        <w:t>кшие с 01 февраля 202</w:t>
      </w:r>
      <w:r w:rsidR="001E205E">
        <w:t>1</w:t>
      </w:r>
      <w:r w:rsidR="004749DE" w:rsidRPr="007E2146">
        <w:t>г.</w:t>
      </w:r>
    </w:p>
    <w:p w:rsidR="004A7BF8" w:rsidRPr="007E2146" w:rsidRDefault="00C80D32" w:rsidP="00226EF6">
      <w:pPr>
        <w:ind w:firstLine="851"/>
        <w:jc w:val="both"/>
      </w:pPr>
      <w:r w:rsidRPr="007E2146">
        <w:t>3</w:t>
      </w:r>
      <w:r w:rsidR="004749DE" w:rsidRPr="007E2146">
        <w:t>. Опубликовать наст</w:t>
      </w:r>
      <w:r w:rsidRPr="007E2146">
        <w:t xml:space="preserve">оящее решение  на </w:t>
      </w:r>
      <w:r w:rsidR="0058666B" w:rsidRPr="007E2146">
        <w:t xml:space="preserve"> сайте администрации городского поселения г. Краснослободск и обнародовать на </w:t>
      </w:r>
      <w:r w:rsidRPr="007E2146">
        <w:t>официальных стендах</w:t>
      </w:r>
      <w:r w:rsidR="004A7BF8" w:rsidRPr="007E2146">
        <w:t>.</w:t>
      </w:r>
    </w:p>
    <w:p w:rsidR="004749DE" w:rsidRPr="007E2146" w:rsidRDefault="004749DE" w:rsidP="00C80D32">
      <w:pPr>
        <w:ind w:firstLine="284"/>
        <w:jc w:val="both"/>
      </w:pPr>
    </w:p>
    <w:p w:rsidR="004711B5" w:rsidRPr="007E2146" w:rsidRDefault="004749DE" w:rsidP="004749DE">
      <w:pPr>
        <w:autoSpaceDE w:val="0"/>
        <w:autoSpaceDN w:val="0"/>
        <w:adjustRightInd w:val="0"/>
        <w:jc w:val="both"/>
      </w:pPr>
      <w:r w:rsidRPr="007E2146">
        <w:t xml:space="preserve">Председатель Думы </w:t>
      </w:r>
    </w:p>
    <w:p w:rsidR="004711B5" w:rsidRPr="007E2146" w:rsidRDefault="004749DE" w:rsidP="004749DE">
      <w:pPr>
        <w:autoSpaceDE w:val="0"/>
        <w:autoSpaceDN w:val="0"/>
        <w:adjustRightInd w:val="0"/>
        <w:jc w:val="both"/>
      </w:pPr>
      <w:r w:rsidRPr="007E2146">
        <w:t xml:space="preserve">городского поселения </w:t>
      </w:r>
    </w:p>
    <w:p w:rsidR="004749DE" w:rsidRPr="007E2146" w:rsidRDefault="007E2146" w:rsidP="004749DE">
      <w:pPr>
        <w:autoSpaceDE w:val="0"/>
        <w:autoSpaceDN w:val="0"/>
        <w:adjustRightInd w:val="0"/>
        <w:jc w:val="both"/>
      </w:pPr>
      <w:proofErr w:type="gramStart"/>
      <w:r w:rsidRPr="007E2146">
        <w:t>г</w:t>
      </w:r>
      <w:proofErr w:type="gramEnd"/>
      <w:r w:rsidRPr="007E2146">
        <w:t xml:space="preserve"> </w:t>
      </w:r>
      <w:r w:rsidR="004749DE" w:rsidRPr="007E2146">
        <w:t xml:space="preserve">Краснослободск                                                           </w:t>
      </w:r>
      <w:r w:rsidR="004711B5" w:rsidRPr="007E2146">
        <w:t xml:space="preserve">    </w:t>
      </w:r>
      <w:r w:rsidR="00AD696D" w:rsidRPr="007E2146">
        <w:t xml:space="preserve">    </w:t>
      </w:r>
      <w:r w:rsidR="006E0D64" w:rsidRPr="007E2146">
        <w:t xml:space="preserve">  </w:t>
      </w:r>
      <w:r w:rsidR="003525C0" w:rsidRPr="007E2146">
        <w:t xml:space="preserve">                     </w:t>
      </w:r>
      <w:r w:rsidR="006E0D64" w:rsidRPr="007E2146">
        <w:t xml:space="preserve"> </w:t>
      </w:r>
      <w:r w:rsidR="004A7BF8" w:rsidRPr="007E2146">
        <w:t>И.Г.</w:t>
      </w:r>
      <w:r w:rsidR="00030A42">
        <w:t xml:space="preserve"> </w:t>
      </w:r>
      <w:r w:rsidR="004A7BF8" w:rsidRPr="007E2146">
        <w:t>Коденко</w:t>
      </w:r>
      <w:r w:rsidR="00AD696D" w:rsidRPr="007E2146">
        <w:t xml:space="preserve">                          </w:t>
      </w:r>
      <w:r w:rsidR="004711B5" w:rsidRPr="007E2146">
        <w:t xml:space="preserve">     </w:t>
      </w:r>
      <w:r w:rsidR="00270086" w:rsidRPr="007E2146">
        <w:t xml:space="preserve">    </w:t>
      </w:r>
    </w:p>
    <w:p w:rsidR="007E2146" w:rsidRPr="007E2146" w:rsidRDefault="007E2146" w:rsidP="004749DE">
      <w:pPr>
        <w:jc w:val="both"/>
      </w:pPr>
    </w:p>
    <w:p w:rsidR="004711B5" w:rsidRPr="007E2146" w:rsidRDefault="004749DE" w:rsidP="004749DE">
      <w:pPr>
        <w:jc w:val="both"/>
      </w:pPr>
      <w:r w:rsidRPr="007E2146">
        <w:t xml:space="preserve">Глава </w:t>
      </w:r>
    </w:p>
    <w:p w:rsidR="004749DE" w:rsidRPr="007E2146" w:rsidRDefault="004749DE" w:rsidP="004749DE">
      <w:pPr>
        <w:jc w:val="both"/>
      </w:pPr>
      <w:r w:rsidRPr="007E2146">
        <w:t>городского поселения</w:t>
      </w:r>
    </w:p>
    <w:p w:rsidR="004749DE" w:rsidRPr="007E2146" w:rsidRDefault="004A7BF8" w:rsidP="004749DE">
      <w:pPr>
        <w:jc w:val="both"/>
      </w:pPr>
      <w:r w:rsidRPr="007E2146">
        <w:t>г.</w:t>
      </w:r>
      <w:r w:rsidR="00F7242F">
        <w:t xml:space="preserve"> </w:t>
      </w:r>
      <w:r w:rsidR="004749DE" w:rsidRPr="007E2146">
        <w:t xml:space="preserve">Краснослободск </w:t>
      </w:r>
      <w:r w:rsidR="003525C0" w:rsidRPr="007E2146">
        <w:t xml:space="preserve">                                    </w:t>
      </w:r>
      <w:r w:rsidR="004749DE" w:rsidRPr="007E2146">
        <w:tab/>
      </w:r>
      <w:r w:rsidRPr="007E2146">
        <w:t xml:space="preserve">                      </w:t>
      </w:r>
      <w:r w:rsidR="00F7242F">
        <w:t xml:space="preserve">                             </w:t>
      </w:r>
      <w:r w:rsidR="001E205E">
        <w:t>Н.</w:t>
      </w:r>
      <w:r w:rsidR="00F7242F">
        <w:t xml:space="preserve">В. </w:t>
      </w:r>
      <w:r w:rsidR="001E205E">
        <w:t>Семилетов</w:t>
      </w:r>
      <w:r w:rsidRPr="007E2146">
        <w:t xml:space="preserve"> </w:t>
      </w:r>
      <w:r w:rsidR="003525C0" w:rsidRPr="007E2146">
        <w:t xml:space="preserve">                            </w:t>
      </w:r>
    </w:p>
    <w:p w:rsidR="004A7BF8" w:rsidRDefault="004A7BF8" w:rsidP="00EA1395">
      <w:pPr>
        <w:jc w:val="right"/>
      </w:pPr>
    </w:p>
    <w:p w:rsidR="004A7BF8" w:rsidRDefault="004A7BF8" w:rsidP="00EA1395">
      <w:pPr>
        <w:jc w:val="right"/>
      </w:pPr>
    </w:p>
    <w:p w:rsidR="009E3A76" w:rsidRDefault="009E3A76" w:rsidP="009E3A76">
      <w:pPr>
        <w:jc w:val="both"/>
      </w:pPr>
    </w:p>
    <w:p w:rsidR="009E3A76" w:rsidRDefault="009E3A76" w:rsidP="009E3A76">
      <w:pPr>
        <w:jc w:val="both"/>
      </w:pPr>
    </w:p>
    <w:p w:rsidR="009E3A76" w:rsidRDefault="009E3A76" w:rsidP="009E3A76">
      <w:pPr>
        <w:jc w:val="both"/>
      </w:pPr>
    </w:p>
    <w:p w:rsidR="009E3A76" w:rsidRDefault="009E3A76" w:rsidP="00164708">
      <w:pPr>
        <w:jc w:val="both"/>
      </w:pPr>
      <w:r>
        <w:t xml:space="preserve"> </w:t>
      </w:r>
    </w:p>
    <w:p w:rsidR="00593D86" w:rsidRDefault="00593D86" w:rsidP="00F7242F">
      <w:pPr>
        <w:jc w:val="right"/>
      </w:pPr>
    </w:p>
    <w:p w:rsidR="00593D86" w:rsidRDefault="00593D86" w:rsidP="00F7242F">
      <w:pPr>
        <w:jc w:val="right"/>
      </w:pPr>
    </w:p>
    <w:p w:rsidR="00593D86" w:rsidRDefault="00593D86" w:rsidP="00F7242F">
      <w:pPr>
        <w:jc w:val="right"/>
      </w:pPr>
    </w:p>
    <w:p w:rsidR="00593D86" w:rsidRDefault="00593D86" w:rsidP="00F7242F">
      <w:pPr>
        <w:jc w:val="right"/>
      </w:pPr>
    </w:p>
    <w:p w:rsidR="00E42FAD" w:rsidRDefault="00E42FAD" w:rsidP="00F7242F">
      <w:pPr>
        <w:jc w:val="right"/>
      </w:pPr>
    </w:p>
    <w:p w:rsidR="004749DE" w:rsidRPr="00AD696D" w:rsidRDefault="004749DE" w:rsidP="00F7242F">
      <w:pPr>
        <w:jc w:val="right"/>
      </w:pPr>
      <w:r w:rsidRPr="00AD696D">
        <w:lastRenderedPageBreak/>
        <w:t xml:space="preserve">Приложение </w:t>
      </w:r>
      <w:r w:rsidR="009E3A76">
        <w:t>№</w:t>
      </w:r>
      <w:r w:rsidRPr="00AD696D">
        <w:t>1</w:t>
      </w:r>
    </w:p>
    <w:p w:rsidR="004749DE" w:rsidRPr="00AD696D" w:rsidRDefault="004749DE" w:rsidP="00F7242F">
      <w:pPr>
        <w:jc w:val="right"/>
      </w:pPr>
      <w:r w:rsidRPr="00AD696D">
        <w:t>к Решению Думы</w:t>
      </w:r>
    </w:p>
    <w:p w:rsidR="006D7403" w:rsidRDefault="004749DE" w:rsidP="00F7242F">
      <w:pPr>
        <w:jc w:val="right"/>
      </w:pPr>
      <w:r w:rsidRPr="00AD696D">
        <w:t xml:space="preserve">городского поселения </w:t>
      </w:r>
    </w:p>
    <w:p w:rsidR="006D7403" w:rsidRDefault="004749DE" w:rsidP="00F7242F">
      <w:pPr>
        <w:jc w:val="right"/>
      </w:pPr>
      <w:r w:rsidRPr="00AD696D">
        <w:t xml:space="preserve">г. Краснослободск </w:t>
      </w:r>
    </w:p>
    <w:p w:rsidR="004749DE" w:rsidRPr="00AD696D" w:rsidRDefault="001C3EC5" w:rsidP="00F7242F">
      <w:pPr>
        <w:jc w:val="right"/>
      </w:pPr>
      <w:r>
        <w:t xml:space="preserve">  от </w:t>
      </w:r>
      <w:r w:rsidR="00F7242F">
        <w:t>«___»________202</w:t>
      </w:r>
      <w:r w:rsidR="001E205E">
        <w:t>1</w:t>
      </w:r>
      <w:r w:rsidR="00F7242F">
        <w:t xml:space="preserve"> №___</w:t>
      </w:r>
    </w:p>
    <w:p w:rsidR="004749DE" w:rsidRPr="00AD696D" w:rsidRDefault="00A32ACF" w:rsidP="00F7242F">
      <w:pPr>
        <w:jc w:val="right"/>
      </w:pPr>
      <w:r>
        <w:t xml:space="preserve">    </w:t>
      </w:r>
      <w:r w:rsidR="006D7403">
        <w:t xml:space="preserve">                    </w:t>
      </w:r>
    </w:p>
    <w:p w:rsidR="004749DE" w:rsidRPr="00AD696D" w:rsidRDefault="0032627F" w:rsidP="000E7FE9">
      <w:pPr>
        <w:jc w:val="center"/>
      </w:pPr>
      <w:r>
        <w:t>Стоимость и характеристика услуг, предоставляемых согласно</w:t>
      </w:r>
      <w:r w:rsidR="003B5E80">
        <w:t xml:space="preserve"> гарантированному перечню услуг по погребению за счет средств Пенсионного фонда Российской Федерации, федерального бюджета, Фонда социального страхования Российской Федерации»</w:t>
      </w:r>
    </w:p>
    <w:p w:rsidR="004749DE" w:rsidRPr="00AD696D" w:rsidRDefault="004749DE" w:rsidP="004749DE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4"/>
        <w:gridCol w:w="2281"/>
        <w:gridCol w:w="5153"/>
        <w:gridCol w:w="1333"/>
      </w:tblGrid>
      <w:tr w:rsidR="004749DE" w:rsidRPr="00AD696D" w:rsidTr="004749D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 xml:space="preserve">№ </w:t>
            </w:r>
            <w:proofErr w:type="gramStart"/>
            <w:r w:rsidRPr="00AD696D">
              <w:rPr>
                <w:lang w:eastAsia="en-US"/>
              </w:rPr>
              <w:t>п</w:t>
            </w:r>
            <w:proofErr w:type="gramEnd"/>
            <w:r w:rsidRPr="00AD696D">
              <w:rPr>
                <w:lang w:eastAsia="en-US"/>
              </w:rPr>
              <w:t>/п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Наименование услуг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3B5E80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услуг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Тариф (руб</w:t>
            </w:r>
            <w:r w:rsidR="00B000CB">
              <w:rPr>
                <w:lang w:eastAsia="en-US"/>
              </w:rPr>
              <w:t>.</w:t>
            </w:r>
            <w:r w:rsidRPr="00AD696D">
              <w:rPr>
                <w:lang w:eastAsia="en-US"/>
              </w:rPr>
              <w:t>)</w:t>
            </w:r>
          </w:p>
        </w:tc>
      </w:tr>
      <w:tr w:rsidR="004749DE" w:rsidRPr="00AD696D" w:rsidTr="004749D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jc w:val="center"/>
              <w:rPr>
                <w:lang w:eastAsia="en-US"/>
              </w:rPr>
            </w:pPr>
            <w:r w:rsidRPr="00AD696D">
              <w:rPr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Оформление государственного свидетельства о смерти или справки о смерти для назначения и выплаты единовременного государственного пособия по установленной форме, документов, необходимых для получения возмещения стоимости гарантированных услуг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бесплатно</w:t>
            </w:r>
          </w:p>
        </w:tc>
      </w:tr>
      <w:tr w:rsidR="004749DE" w:rsidRPr="00AD696D" w:rsidTr="004749D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2..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jc w:val="center"/>
              <w:rPr>
                <w:lang w:eastAsia="en-US"/>
              </w:rPr>
            </w:pPr>
            <w:r w:rsidRPr="00AD696D">
              <w:rPr>
                <w:lang w:eastAsia="en-US"/>
              </w:rPr>
              <w:t>Предоставление гроба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Гроб деревянный нестроганный, неокрашенный размером в соответствии с телом умершего. На дно укладывается от 1 до 2,5 м полиэтиленовой пленки.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1000,00</w:t>
            </w:r>
          </w:p>
        </w:tc>
      </w:tr>
      <w:tr w:rsidR="004749DE" w:rsidRPr="00AD696D" w:rsidTr="004749D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jc w:val="center"/>
              <w:rPr>
                <w:lang w:eastAsia="en-US"/>
              </w:rPr>
            </w:pPr>
            <w:r w:rsidRPr="00AD696D">
              <w:rPr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 Доставка до морга. Вынос гроба с телом умершего из помещения морга с установкой на автокатафалк, доставка до места захоронения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991D81">
            <w:pPr>
              <w:rPr>
                <w:lang w:eastAsia="en-US"/>
              </w:rPr>
            </w:pPr>
            <w:r>
              <w:rPr>
                <w:lang w:eastAsia="en-US"/>
              </w:rPr>
              <w:t>2525,31</w:t>
            </w:r>
          </w:p>
        </w:tc>
      </w:tr>
      <w:tr w:rsidR="004749DE" w:rsidRPr="00AD696D" w:rsidTr="004749DE">
        <w:trPr>
          <w:trHeight w:val="138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 xml:space="preserve">        Погребение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Рытье могилы. Забивка крышки гроба и опускание гроба в могилу, засыпка могилы и устройство надмогильного холма, установка деревянной нестроганной, неокрашенной регистрационной таблички с номерком.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FC6B38" w:rsidP="003E15A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E15AA">
              <w:rPr>
                <w:lang w:eastAsia="en-US"/>
              </w:rPr>
              <w:t>899</w:t>
            </w:r>
            <w:r>
              <w:rPr>
                <w:lang w:eastAsia="en-US"/>
              </w:rPr>
              <w:t>,</w:t>
            </w:r>
            <w:r w:rsidR="003E15AA">
              <w:rPr>
                <w:lang w:eastAsia="en-US"/>
              </w:rPr>
              <w:t>67</w:t>
            </w:r>
          </w:p>
        </w:tc>
      </w:tr>
      <w:tr w:rsidR="004749DE" w:rsidRPr="00AD696D" w:rsidTr="004749DE">
        <w:trPr>
          <w:trHeight w:val="40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lang w:eastAsia="en-US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4749DE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ИТОГО стоимость услуг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lang w:eastAsia="en-US"/>
              </w:rPr>
            </w:pPr>
          </w:p>
          <w:p w:rsidR="004749DE" w:rsidRPr="00AD696D" w:rsidRDefault="003944B7" w:rsidP="004D107E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4D107E">
              <w:rPr>
                <w:lang w:eastAsia="en-US"/>
              </w:rPr>
              <w:t>4</w:t>
            </w:r>
            <w:r>
              <w:rPr>
                <w:lang w:eastAsia="en-US"/>
              </w:rPr>
              <w:t>24,</w:t>
            </w:r>
            <w:r w:rsidR="004D107E">
              <w:rPr>
                <w:lang w:eastAsia="en-US"/>
              </w:rPr>
              <w:t>98</w:t>
            </w:r>
          </w:p>
        </w:tc>
      </w:tr>
    </w:tbl>
    <w:p w:rsidR="000E7FE9" w:rsidRPr="00AD696D" w:rsidRDefault="000E7FE9" w:rsidP="000E7FE9">
      <w:pPr>
        <w:jc w:val="right"/>
      </w:pPr>
    </w:p>
    <w:p w:rsidR="000E7FE9" w:rsidRDefault="000E7FE9" w:rsidP="000E7FE9">
      <w:pPr>
        <w:jc w:val="right"/>
      </w:pPr>
    </w:p>
    <w:p w:rsidR="000E7FE9" w:rsidRDefault="000E7FE9" w:rsidP="000E7FE9">
      <w:pPr>
        <w:jc w:val="right"/>
      </w:pPr>
    </w:p>
    <w:p w:rsidR="000E7FE9" w:rsidRDefault="000E7FE9" w:rsidP="000E7FE9">
      <w:pPr>
        <w:jc w:val="right"/>
      </w:pPr>
    </w:p>
    <w:p w:rsidR="00F133AF" w:rsidRDefault="00F133AF" w:rsidP="000E7FE9">
      <w:pPr>
        <w:jc w:val="right"/>
      </w:pPr>
    </w:p>
    <w:p w:rsidR="000E7FE9" w:rsidRDefault="000E7FE9" w:rsidP="000E7FE9">
      <w:pPr>
        <w:jc w:val="right"/>
      </w:pPr>
    </w:p>
    <w:p w:rsidR="000E7FE9" w:rsidRDefault="000E7FE9" w:rsidP="000E7FE9"/>
    <w:p w:rsidR="000E7FE9" w:rsidRDefault="000E7FE9" w:rsidP="000E7FE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0E7FE9" w:rsidRDefault="000E7FE9" w:rsidP="000E7FE9">
      <w:pPr>
        <w:jc w:val="right"/>
        <w:rPr>
          <w:sz w:val="26"/>
          <w:szCs w:val="26"/>
        </w:rPr>
      </w:pPr>
    </w:p>
    <w:p w:rsidR="003312FE" w:rsidRDefault="003312FE" w:rsidP="00EC508E">
      <w:pPr>
        <w:jc w:val="right"/>
      </w:pPr>
    </w:p>
    <w:p w:rsidR="003312FE" w:rsidRDefault="003312FE" w:rsidP="00EC508E">
      <w:pPr>
        <w:jc w:val="right"/>
      </w:pPr>
    </w:p>
    <w:p w:rsidR="003312FE" w:rsidRDefault="003312FE" w:rsidP="00EC508E">
      <w:pPr>
        <w:jc w:val="right"/>
      </w:pPr>
    </w:p>
    <w:p w:rsidR="00593D86" w:rsidRDefault="00593D86" w:rsidP="00EC508E">
      <w:pPr>
        <w:jc w:val="right"/>
      </w:pPr>
    </w:p>
    <w:p w:rsidR="00593D86" w:rsidRDefault="00593D86" w:rsidP="00EC508E">
      <w:pPr>
        <w:jc w:val="right"/>
      </w:pPr>
    </w:p>
    <w:p w:rsidR="00593D86" w:rsidRDefault="00593D86" w:rsidP="00EC508E">
      <w:pPr>
        <w:jc w:val="right"/>
      </w:pPr>
    </w:p>
    <w:p w:rsidR="00593D86" w:rsidRDefault="00593D86" w:rsidP="00EC508E">
      <w:pPr>
        <w:jc w:val="right"/>
      </w:pPr>
    </w:p>
    <w:p w:rsidR="00593D86" w:rsidRDefault="00593D86" w:rsidP="00EC508E">
      <w:pPr>
        <w:jc w:val="right"/>
      </w:pPr>
    </w:p>
    <w:p w:rsidR="00593D86" w:rsidRDefault="00593D86" w:rsidP="00EC508E">
      <w:pPr>
        <w:jc w:val="right"/>
      </w:pPr>
    </w:p>
    <w:p w:rsidR="00593D86" w:rsidRDefault="00593D86" w:rsidP="00EC508E">
      <w:pPr>
        <w:jc w:val="right"/>
      </w:pPr>
    </w:p>
    <w:p w:rsidR="000E7FE9" w:rsidRDefault="000A0040" w:rsidP="00EC508E">
      <w:pPr>
        <w:jc w:val="right"/>
      </w:pPr>
      <w:r>
        <w:lastRenderedPageBreak/>
        <w:t xml:space="preserve">Приложение </w:t>
      </w:r>
      <w:r w:rsidR="009E3A76">
        <w:t>№</w:t>
      </w:r>
      <w:r>
        <w:t>2</w:t>
      </w:r>
    </w:p>
    <w:p w:rsidR="000E7FE9" w:rsidRDefault="000E7FE9" w:rsidP="00EC508E">
      <w:pPr>
        <w:jc w:val="right"/>
      </w:pPr>
      <w:r>
        <w:t>к Решению Думы</w:t>
      </w:r>
    </w:p>
    <w:p w:rsidR="000E7FE9" w:rsidRDefault="000E7FE9" w:rsidP="00EC508E">
      <w:pPr>
        <w:jc w:val="right"/>
      </w:pPr>
      <w:r>
        <w:t xml:space="preserve">городского поселения г. Краснослободск </w:t>
      </w:r>
    </w:p>
    <w:p w:rsidR="002768E2" w:rsidRDefault="002768E2" w:rsidP="00EC508E">
      <w:pPr>
        <w:ind w:firstLine="567"/>
        <w:jc w:val="right"/>
      </w:pPr>
      <w:r>
        <w:t xml:space="preserve">                                                             </w:t>
      </w:r>
      <w:r w:rsidR="001C3EC5">
        <w:t xml:space="preserve">    </w:t>
      </w:r>
      <w:r w:rsidR="00F7242F">
        <w:t xml:space="preserve">   от «___»_______</w:t>
      </w:r>
      <w:r w:rsidR="001E205E">
        <w:t>2021 г. №_____</w:t>
      </w:r>
    </w:p>
    <w:p w:rsidR="002768E2" w:rsidRDefault="002768E2" w:rsidP="000178F6">
      <w:pPr>
        <w:ind w:firstLine="567"/>
        <w:jc w:val="center"/>
      </w:pPr>
    </w:p>
    <w:p w:rsidR="000E7FE9" w:rsidRDefault="000178F6" w:rsidP="000178F6">
      <w:pPr>
        <w:ind w:firstLine="567"/>
        <w:jc w:val="center"/>
        <w:rPr>
          <w:sz w:val="26"/>
          <w:szCs w:val="26"/>
        </w:rPr>
      </w:pPr>
      <w:r w:rsidRPr="000178F6">
        <w:rPr>
          <w:sz w:val="26"/>
          <w:szCs w:val="26"/>
        </w:rPr>
        <w:t>Стоимость и характеристику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за счет средств Пенсионного фонда Российской Федерации, федерального бюджета</w:t>
      </w:r>
    </w:p>
    <w:p w:rsidR="00164708" w:rsidRPr="000178F6" w:rsidRDefault="00164708" w:rsidP="000178F6">
      <w:pPr>
        <w:ind w:firstLine="567"/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"/>
        <w:gridCol w:w="2825"/>
        <w:gridCol w:w="4529"/>
        <w:gridCol w:w="1420"/>
      </w:tblGrid>
      <w:tr w:rsidR="000E7FE9" w:rsidTr="0016470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услуг по погребению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A0040" w:rsidP="00677B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Характеристика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Предельная стоимость (руб</w:t>
            </w:r>
            <w:r w:rsidR="00B000CB">
              <w:rPr>
                <w:lang w:eastAsia="en-US"/>
              </w:rPr>
              <w:t>.</w:t>
            </w:r>
            <w:r>
              <w:rPr>
                <w:lang w:eastAsia="en-US"/>
              </w:rPr>
              <w:t>)</w:t>
            </w:r>
          </w:p>
        </w:tc>
      </w:tr>
      <w:tr w:rsidR="000E7FE9" w:rsidTr="0016470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240186" w:rsidP="00677BA1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Оформление государственного свидетельства о смерти или справки о смерти для назначения и выплаты единовременного государственного пособия по установленной форме, документов, необходимых для получения возмещения стоимости гарантированных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E7FE9" w:rsidP="00677BA1">
            <w:pPr>
              <w:rPr>
                <w:lang w:eastAsia="en-US"/>
              </w:rPr>
            </w:pPr>
          </w:p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</w:tr>
      <w:tr w:rsidR="000E7FE9" w:rsidTr="0016470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Облачение тела</w:t>
            </w:r>
          </w:p>
          <w:p w:rsidR="000E7FE9" w:rsidRDefault="000E7FE9" w:rsidP="00677BA1">
            <w:pPr>
              <w:rPr>
                <w:lang w:eastAsia="en-US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Саван из хлопчатобумажной ткани длиной от 1 до 2,5 метров в зависимости от длины тела умершего</w:t>
            </w:r>
          </w:p>
          <w:p w:rsidR="000E7FE9" w:rsidRDefault="000E7FE9" w:rsidP="00677BA1">
            <w:pPr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E7FE9" w:rsidP="00677BA1">
            <w:pPr>
              <w:rPr>
                <w:lang w:eastAsia="en-US"/>
              </w:rPr>
            </w:pPr>
          </w:p>
          <w:p w:rsidR="000E7FE9" w:rsidRDefault="000E7FE9" w:rsidP="00677BA1">
            <w:pPr>
              <w:rPr>
                <w:lang w:eastAsia="en-US"/>
              </w:rPr>
            </w:pPr>
          </w:p>
          <w:p w:rsidR="000E7FE9" w:rsidRDefault="000172A2" w:rsidP="00677B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200,00</w:t>
            </w:r>
          </w:p>
        </w:tc>
      </w:tr>
      <w:tr w:rsidR="00240186" w:rsidTr="00164708">
        <w:trPr>
          <w:trHeight w:val="72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86" w:rsidRDefault="0024018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86" w:rsidRDefault="0024018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Предоставление гроба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86" w:rsidRDefault="00240186" w:rsidP="00677BA1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 xml:space="preserve">Гроб деревянный нестроганный, неокрашенный размером в соответствии с телом </w:t>
            </w:r>
            <w:proofErr w:type="gramStart"/>
            <w:r w:rsidRPr="00AD696D">
              <w:rPr>
                <w:lang w:eastAsia="en-US"/>
              </w:rPr>
              <w:t>умершего</w:t>
            </w:r>
            <w:proofErr w:type="gramEnd"/>
            <w:r w:rsidRPr="00AD696D">
              <w:rPr>
                <w:lang w:eastAsia="en-US"/>
              </w:rPr>
              <w:t>. На дно укладывается от 1 до 2,5 м полиэтиленовой пленки.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86" w:rsidRDefault="0024018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1000,00</w:t>
            </w:r>
          </w:p>
          <w:p w:rsidR="00240186" w:rsidRDefault="00240186" w:rsidP="00677BA1">
            <w:pPr>
              <w:rPr>
                <w:lang w:eastAsia="en-US"/>
              </w:rPr>
            </w:pPr>
          </w:p>
        </w:tc>
      </w:tr>
      <w:tr w:rsidR="000E7FE9" w:rsidTr="00164708">
        <w:trPr>
          <w:trHeight w:val="79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Перевозка тела (останков) умершего на кладб</w:t>
            </w:r>
            <w:r w:rsidR="00F1069B">
              <w:rPr>
                <w:lang w:eastAsia="en-US"/>
              </w:rPr>
              <w:t>и</w:t>
            </w:r>
            <w:r>
              <w:rPr>
                <w:lang w:eastAsia="en-US"/>
              </w:rPr>
              <w:t>ще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240186" w:rsidP="00677BA1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 Доставка до морга. Вынос гроба с телом умершего из помещения морга с установкой на автокатафалк, доставка до места захоронения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E7FE9" w:rsidP="00677BA1">
            <w:pPr>
              <w:rPr>
                <w:lang w:eastAsia="en-US"/>
              </w:rPr>
            </w:pPr>
          </w:p>
          <w:p w:rsidR="000E7FE9" w:rsidRDefault="000172A2" w:rsidP="00991D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991D81">
              <w:rPr>
                <w:lang w:eastAsia="en-US"/>
              </w:rPr>
              <w:t>2325,31</w:t>
            </w:r>
          </w:p>
        </w:tc>
      </w:tr>
      <w:tr w:rsidR="000E7FE9" w:rsidTr="00164708">
        <w:trPr>
          <w:trHeight w:val="4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погребение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240186" w:rsidP="00677BA1">
            <w:pPr>
              <w:rPr>
                <w:lang w:eastAsia="en-US"/>
              </w:rPr>
            </w:pPr>
            <w:r w:rsidRPr="00AD696D">
              <w:rPr>
                <w:lang w:eastAsia="en-US"/>
              </w:rPr>
              <w:t>Рытье могилы. Забивка крышки гроба и опускание гроба в могилу, засыпка могилы и устройство надмогильного холма, установка деревянной нестроганной, неокрашенной регистрационной таблички с номерком.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172A2" w:rsidP="00677B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C6B38">
              <w:rPr>
                <w:lang w:eastAsia="en-US"/>
              </w:rPr>
              <w:t>2</w:t>
            </w:r>
            <w:r w:rsidR="003E15AA">
              <w:rPr>
                <w:lang w:eastAsia="en-US"/>
              </w:rPr>
              <w:t>899</w:t>
            </w:r>
            <w:r w:rsidR="00FC6B38">
              <w:rPr>
                <w:lang w:eastAsia="en-US"/>
              </w:rPr>
              <w:t>,</w:t>
            </w:r>
            <w:r w:rsidR="003312FE">
              <w:rPr>
                <w:lang w:eastAsia="en-US"/>
              </w:rPr>
              <w:t>6</w:t>
            </w:r>
            <w:r w:rsidR="003E15AA">
              <w:rPr>
                <w:lang w:eastAsia="en-US"/>
              </w:rPr>
              <w:t>7</w:t>
            </w:r>
          </w:p>
          <w:p w:rsidR="000E7FE9" w:rsidRDefault="000E7FE9" w:rsidP="00677BA1">
            <w:pPr>
              <w:rPr>
                <w:lang w:eastAsia="en-US"/>
              </w:rPr>
            </w:pPr>
          </w:p>
        </w:tc>
      </w:tr>
      <w:tr w:rsidR="000178F6" w:rsidTr="00164708">
        <w:trPr>
          <w:trHeight w:val="455"/>
        </w:trPr>
        <w:tc>
          <w:tcPr>
            <w:tcW w:w="797" w:type="dxa"/>
          </w:tcPr>
          <w:p w:rsidR="000178F6" w:rsidRDefault="000178F6" w:rsidP="00677BA1">
            <w:pPr>
              <w:rPr>
                <w:lang w:eastAsia="en-US"/>
              </w:rPr>
            </w:pPr>
          </w:p>
        </w:tc>
        <w:tc>
          <w:tcPr>
            <w:tcW w:w="2825" w:type="dxa"/>
          </w:tcPr>
          <w:p w:rsidR="000178F6" w:rsidRDefault="000178F6" w:rsidP="00677BA1">
            <w:pPr>
              <w:rPr>
                <w:lang w:eastAsia="en-US"/>
              </w:rPr>
            </w:pPr>
          </w:p>
        </w:tc>
        <w:tc>
          <w:tcPr>
            <w:tcW w:w="4529" w:type="dxa"/>
            <w:hideMark/>
          </w:tcPr>
          <w:p w:rsidR="000178F6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ИТОГО стоимость услуг</w:t>
            </w:r>
          </w:p>
        </w:tc>
        <w:tc>
          <w:tcPr>
            <w:tcW w:w="1420" w:type="dxa"/>
          </w:tcPr>
          <w:p w:rsidR="000178F6" w:rsidRDefault="000178F6" w:rsidP="00677BA1">
            <w:pPr>
              <w:rPr>
                <w:lang w:eastAsia="en-US"/>
              </w:rPr>
            </w:pPr>
          </w:p>
          <w:p w:rsidR="000178F6" w:rsidRDefault="000F6496" w:rsidP="004D10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4D107E">
              <w:rPr>
                <w:lang w:eastAsia="en-US"/>
              </w:rPr>
              <w:t>64</w:t>
            </w:r>
            <w:r w:rsidR="007E4AB2">
              <w:rPr>
                <w:lang w:eastAsia="en-US"/>
              </w:rPr>
              <w:t>24,</w:t>
            </w:r>
            <w:r w:rsidR="004D107E">
              <w:rPr>
                <w:lang w:eastAsia="en-US"/>
              </w:rPr>
              <w:t>98</w:t>
            </w:r>
          </w:p>
        </w:tc>
      </w:tr>
    </w:tbl>
    <w:p w:rsidR="00594297" w:rsidRDefault="00594297">
      <w:pPr>
        <w:rPr>
          <w:color w:val="FF0000"/>
        </w:rPr>
      </w:pPr>
      <w:bookmarkStart w:id="0" w:name="_GoBack"/>
      <w:bookmarkEnd w:id="0"/>
    </w:p>
    <w:sectPr w:rsidR="00594297" w:rsidSect="0016470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5F" w:rsidRDefault="0071525F" w:rsidP="004749DE">
      <w:r>
        <w:separator/>
      </w:r>
    </w:p>
  </w:endnote>
  <w:endnote w:type="continuationSeparator" w:id="0">
    <w:p w:rsidR="0071525F" w:rsidRDefault="0071525F" w:rsidP="0047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5F" w:rsidRDefault="0071525F" w:rsidP="004749DE">
      <w:r>
        <w:separator/>
      </w:r>
    </w:p>
  </w:footnote>
  <w:footnote w:type="continuationSeparator" w:id="0">
    <w:p w:rsidR="0071525F" w:rsidRDefault="0071525F" w:rsidP="0047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D25E1"/>
    <w:multiLevelType w:val="multilevel"/>
    <w:tmpl w:val="2D906BEA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DE"/>
    <w:rsid w:val="000172A2"/>
    <w:rsid w:val="000178F6"/>
    <w:rsid w:val="00030A42"/>
    <w:rsid w:val="00070731"/>
    <w:rsid w:val="000A0040"/>
    <w:rsid w:val="000E7FE9"/>
    <w:rsid w:val="000F6496"/>
    <w:rsid w:val="00107B8F"/>
    <w:rsid w:val="0014298A"/>
    <w:rsid w:val="00157C5D"/>
    <w:rsid w:val="00164708"/>
    <w:rsid w:val="00172C29"/>
    <w:rsid w:val="001C3EC5"/>
    <w:rsid w:val="001D0498"/>
    <w:rsid w:val="001E205E"/>
    <w:rsid w:val="00226EF6"/>
    <w:rsid w:val="00240186"/>
    <w:rsid w:val="00270086"/>
    <w:rsid w:val="002768E2"/>
    <w:rsid w:val="002E0D05"/>
    <w:rsid w:val="0032627F"/>
    <w:rsid w:val="003312FE"/>
    <w:rsid w:val="003525C0"/>
    <w:rsid w:val="00377602"/>
    <w:rsid w:val="003944B7"/>
    <w:rsid w:val="003A3954"/>
    <w:rsid w:val="003B5E80"/>
    <w:rsid w:val="003D648B"/>
    <w:rsid w:val="003E15AA"/>
    <w:rsid w:val="003E6004"/>
    <w:rsid w:val="004500A1"/>
    <w:rsid w:val="00452732"/>
    <w:rsid w:val="004711B5"/>
    <w:rsid w:val="004749DE"/>
    <w:rsid w:val="004A7BF8"/>
    <w:rsid w:val="004C11CD"/>
    <w:rsid w:val="004D107E"/>
    <w:rsid w:val="004E31D0"/>
    <w:rsid w:val="00511B54"/>
    <w:rsid w:val="00532FE4"/>
    <w:rsid w:val="00576B60"/>
    <w:rsid w:val="0058666B"/>
    <w:rsid w:val="00590A56"/>
    <w:rsid w:val="00593D86"/>
    <w:rsid w:val="00594297"/>
    <w:rsid w:val="005B5D36"/>
    <w:rsid w:val="00601243"/>
    <w:rsid w:val="00630F83"/>
    <w:rsid w:val="00664618"/>
    <w:rsid w:val="00677BA1"/>
    <w:rsid w:val="00686372"/>
    <w:rsid w:val="00695563"/>
    <w:rsid w:val="006B4B32"/>
    <w:rsid w:val="006D7403"/>
    <w:rsid w:val="006E0D64"/>
    <w:rsid w:val="007106D0"/>
    <w:rsid w:val="0071525F"/>
    <w:rsid w:val="00726CB5"/>
    <w:rsid w:val="00736BAE"/>
    <w:rsid w:val="00757BD5"/>
    <w:rsid w:val="00772028"/>
    <w:rsid w:val="00772CD0"/>
    <w:rsid w:val="007D13A8"/>
    <w:rsid w:val="007E2146"/>
    <w:rsid w:val="007E4AB2"/>
    <w:rsid w:val="00824EAE"/>
    <w:rsid w:val="0084220A"/>
    <w:rsid w:val="00887396"/>
    <w:rsid w:val="008F318C"/>
    <w:rsid w:val="008F3AD6"/>
    <w:rsid w:val="008F4CAE"/>
    <w:rsid w:val="00907C11"/>
    <w:rsid w:val="009266C3"/>
    <w:rsid w:val="009530F9"/>
    <w:rsid w:val="00991D81"/>
    <w:rsid w:val="009C30C1"/>
    <w:rsid w:val="009E3A76"/>
    <w:rsid w:val="00A20BF2"/>
    <w:rsid w:val="00A22C05"/>
    <w:rsid w:val="00A32ACF"/>
    <w:rsid w:val="00A81C9E"/>
    <w:rsid w:val="00A9732F"/>
    <w:rsid w:val="00AB1926"/>
    <w:rsid w:val="00AD24CB"/>
    <w:rsid w:val="00AD696D"/>
    <w:rsid w:val="00AF0CAB"/>
    <w:rsid w:val="00B000CB"/>
    <w:rsid w:val="00B32F0E"/>
    <w:rsid w:val="00B47AE0"/>
    <w:rsid w:val="00B80F14"/>
    <w:rsid w:val="00BA7E11"/>
    <w:rsid w:val="00C420A9"/>
    <w:rsid w:val="00C60BE6"/>
    <w:rsid w:val="00C616F6"/>
    <w:rsid w:val="00C80D32"/>
    <w:rsid w:val="00CA139C"/>
    <w:rsid w:val="00CF1E70"/>
    <w:rsid w:val="00D03F8C"/>
    <w:rsid w:val="00D5446B"/>
    <w:rsid w:val="00D8714C"/>
    <w:rsid w:val="00DE20F3"/>
    <w:rsid w:val="00E045A2"/>
    <w:rsid w:val="00E42FAD"/>
    <w:rsid w:val="00E52FC5"/>
    <w:rsid w:val="00E56201"/>
    <w:rsid w:val="00E70A16"/>
    <w:rsid w:val="00E73005"/>
    <w:rsid w:val="00E77D7C"/>
    <w:rsid w:val="00E953AF"/>
    <w:rsid w:val="00E97134"/>
    <w:rsid w:val="00EA1395"/>
    <w:rsid w:val="00EC508E"/>
    <w:rsid w:val="00EF1A22"/>
    <w:rsid w:val="00EF68D6"/>
    <w:rsid w:val="00F0314B"/>
    <w:rsid w:val="00F1069B"/>
    <w:rsid w:val="00F133AF"/>
    <w:rsid w:val="00F57189"/>
    <w:rsid w:val="00F7242F"/>
    <w:rsid w:val="00F72691"/>
    <w:rsid w:val="00FC2976"/>
    <w:rsid w:val="00F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749DE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4749DE"/>
    <w:pPr>
      <w:ind w:left="720"/>
      <w:contextualSpacing/>
    </w:pPr>
  </w:style>
  <w:style w:type="paragraph" w:customStyle="1" w:styleId="ConsPlusTitle">
    <w:name w:val="ConsPlusTitle"/>
    <w:rsid w:val="004749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47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49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4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749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4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5D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D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749DE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4749DE"/>
    <w:pPr>
      <w:ind w:left="720"/>
      <w:contextualSpacing/>
    </w:pPr>
  </w:style>
  <w:style w:type="paragraph" w:customStyle="1" w:styleId="ConsPlusTitle">
    <w:name w:val="ConsPlusTitle"/>
    <w:rsid w:val="004749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47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49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4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749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4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5D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D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76B7F0E8F60E82C2F70FEF1A9AF542108B710B6B377B9FA9D0CB165718178D79E928A0AFv7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350B5-1542-46AD-B679-E51D05E1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Пользователь Windows</cp:lastModifiedBy>
  <cp:revision>13</cp:revision>
  <cp:lastPrinted>2021-02-10T06:42:00Z</cp:lastPrinted>
  <dcterms:created xsi:type="dcterms:W3CDTF">2021-02-10T06:38:00Z</dcterms:created>
  <dcterms:modified xsi:type="dcterms:W3CDTF">2021-02-17T10:25:00Z</dcterms:modified>
</cp:coreProperties>
</file>