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1A" w:rsidRPr="00FB1299" w:rsidRDefault="00313B1A" w:rsidP="00313B1A">
      <w:pPr>
        <w:jc w:val="center"/>
        <w:outlineLvl w:val="0"/>
        <w:rPr>
          <w:b/>
          <w:lang w:eastAsia="ar-SA"/>
        </w:rPr>
      </w:pPr>
      <w:r w:rsidRPr="00FB1299">
        <w:rPr>
          <w:b/>
          <w:lang w:eastAsia="ar-SA"/>
        </w:rPr>
        <w:t xml:space="preserve">  РФ                                             </w:t>
      </w:r>
    </w:p>
    <w:p w:rsidR="00313B1A" w:rsidRPr="00FB1299" w:rsidRDefault="00313B1A" w:rsidP="00313B1A">
      <w:pPr>
        <w:jc w:val="center"/>
        <w:outlineLvl w:val="0"/>
        <w:rPr>
          <w:b/>
          <w:lang w:eastAsia="ar-SA"/>
        </w:rPr>
      </w:pPr>
      <w:r w:rsidRPr="00FB1299">
        <w:rPr>
          <w:b/>
          <w:lang w:eastAsia="ar-SA"/>
        </w:rPr>
        <w:t xml:space="preserve">ВОЛГОГРАДСКАЯ ОБЛАСТЬ   </w:t>
      </w:r>
    </w:p>
    <w:p w:rsidR="00313B1A" w:rsidRPr="00FB1299" w:rsidRDefault="00313B1A" w:rsidP="00313B1A">
      <w:pPr>
        <w:jc w:val="center"/>
        <w:outlineLvl w:val="0"/>
        <w:rPr>
          <w:b/>
          <w:lang w:eastAsia="ar-SA"/>
        </w:rPr>
      </w:pPr>
      <w:r w:rsidRPr="00FB1299">
        <w:rPr>
          <w:b/>
          <w:lang w:eastAsia="ar-SA"/>
        </w:rPr>
        <w:t>СРЕДНЕАХТУБИНСКИЙ  РАЙОН</w:t>
      </w:r>
    </w:p>
    <w:p w:rsidR="00313B1A" w:rsidRPr="00FB1299" w:rsidRDefault="00313B1A" w:rsidP="00313B1A">
      <w:pPr>
        <w:jc w:val="center"/>
        <w:outlineLvl w:val="0"/>
        <w:rPr>
          <w:b/>
          <w:lang w:eastAsia="ar-SA"/>
        </w:rPr>
      </w:pPr>
      <w:r w:rsidRPr="00FB1299">
        <w:rPr>
          <w:b/>
          <w:lang w:eastAsia="ar-SA"/>
        </w:rPr>
        <w:t>АДМИНИСТРАЦИЯ  ГОРОДСКОГО   ПОСЕЛЕНИЯ</w:t>
      </w:r>
    </w:p>
    <w:p w:rsidR="00313B1A" w:rsidRPr="00FB1299" w:rsidRDefault="00313B1A" w:rsidP="00313B1A">
      <w:pPr>
        <w:jc w:val="center"/>
        <w:outlineLvl w:val="0"/>
        <w:rPr>
          <w:b/>
          <w:lang w:eastAsia="ar-SA"/>
        </w:rPr>
      </w:pPr>
      <w:r w:rsidRPr="00FB1299">
        <w:rPr>
          <w:b/>
          <w:lang w:eastAsia="ar-SA"/>
        </w:rPr>
        <w:t>ГОРОД КРАСНОСЛОБОДСК</w:t>
      </w:r>
    </w:p>
    <w:p w:rsidR="00313B1A" w:rsidRPr="00FB1299" w:rsidRDefault="00313B1A" w:rsidP="00352B93">
      <w:pPr>
        <w:pBdr>
          <w:bottom w:val="single" w:sz="12" w:space="1" w:color="auto"/>
        </w:pBdr>
        <w:spacing w:after="120" w:line="480" w:lineRule="auto"/>
        <w:jc w:val="center"/>
        <w:rPr>
          <w:b/>
          <w:bCs/>
          <w:lang w:eastAsia="ar-SA"/>
        </w:rPr>
      </w:pPr>
      <w:r w:rsidRPr="00FB1299">
        <w:rPr>
          <w:rFonts w:ascii="Europe_Ext Cyr" w:hAnsi="Europe_Ext Cyr"/>
          <w:b/>
          <w:bCs/>
          <w:lang w:eastAsia="ar-SA"/>
        </w:rPr>
        <w:t>ПОСТАНОВЛЕНИЕ</w:t>
      </w:r>
    </w:p>
    <w:p w:rsidR="00313B1A" w:rsidRPr="00841CFC" w:rsidRDefault="004001A9" w:rsidP="00313B1A">
      <w:pPr>
        <w:rPr>
          <w:sz w:val="28"/>
          <w:szCs w:val="28"/>
          <w:lang w:eastAsia="ar-SA"/>
        </w:rPr>
      </w:pPr>
      <w:r w:rsidRPr="00841CFC">
        <w:rPr>
          <w:sz w:val="28"/>
          <w:szCs w:val="28"/>
          <w:lang w:eastAsia="ar-SA"/>
        </w:rPr>
        <w:t>о</w:t>
      </w:r>
      <w:r w:rsidR="00313B1A" w:rsidRPr="00841CFC">
        <w:rPr>
          <w:sz w:val="28"/>
          <w:szCs w:val="28"/>
          <w:lang w:eastAsia="ar-SA"/>
        </w:rPr>
        <w:t>т  «</w:t>
      </w:r>
      <w:r w:rsidR="007241A5">
        <w:rPr>
          <w:sz w:val="28"/>
          <w:szCs w:val="28"/>
          <w:lang w:eastAsia="ar-SA"/>
        </w:rPr>
        <w:t>2</w:t>
      </w:r>
      <w:r w:rsidR="00313B1A" w:rsidRPr="00841CFC">
        <w:rPr>
          <w:sz w:val="28"/>
          <w:szCs w:val="28"/>
          <w:lang w:eastAsia="ar-SA"/>
        </w:rPr>
        <w:t>»</w:t>
      </w:r>
      <w:r w:rsidR="000445E5" w:rsidRPr="00841CFC">
        <w:rPr>
          <w:sz w:val="28"/>
          <w:szCs w:val="28"/>
          <w:lang w:eastAsia="ar-SA"/>
        </w:rPr>
        <w:t xml:space="preserve"> </w:t>
      </w:r>
      <w:r w:rsidR="007241A5">
        <w:rPr>
          <w:sz w:val="28"/>
          <w:szCs w:val="28"/>
          <w:lang w:eastAsia="ar-SA"/>
        </w:rPr>
        <w:t>июня 2020</w:t>
      </w:r>
      <w:r w:rsidR="0053490C" w:rsidRPr="00841CFC">
        <w:rPr>
          <w:sz w:val="28"/>
          <w:szCs w:val="28"/>
          <w:lang w:eastAsia="ar-SA"/>
        </w:rPr>
        <w:t xml:space="preserve"> </w:t>
      </w:r>
      <w:r w:rsidR="00313B1A" w:rsidRPr="00841CFC">
        <w:rPr>
          <w:sz w:val="28"/>
          <w:szCs w:val="28"/>
          <w:lang w:eastAsia="ar-SA"/>
        </w:rPr>
        <w:t xml:space="preserve">г.                 </w:t>
      </w:r>
      <w:r w:rsidR="000445E5" w:rsidRPr="00841CFC">
        <w:rPr>
          <w:sz w:val="28"/>
          <w:szCs w:val="28"/>
          <w:lang w:eastAsia="ar-SA"/>
        </w:rPr>
        <w:t xml:space="preserve">  </w:t>
      </w:r>
      <w:r w:rsidR="007F6827">
        <w:rPr>
          <w:sz w:val="28"/>
          <w:szCs w:val="28"/>
          <w:lang w:eastAsia="ar-SA"/>
        </w:rPr>
        <w:t xml:space="preserve">    </w:t>
      </w:r>
      <w:r w:rsidR="000445E5" w:rsidRPr="00841CFC">
        <w:rPr>
          <w:sz w:val="28"/>
          <w:szCs w:val="28"/>
          <w:lang w:eastAsia="ar-SA"/>
        </w:rPr>
        <w:t xml:space="preserve">  </w:t>
      </w:r>
      <w:r w:rsidR="00313B1A" w:rsidRPr="00841CFC">
        <w:rPr>
          <w:sz w:val="28"/>
          <w:szCs w:val="28"/>
          <w:lang w:eastAsia="ar-SA"/>
        </w:rPr>
        <w:t xml:space="preserve"> № </w:t>
      </w:r>
      <w:r w:rsidR="007241A5">
        <w:rPr>
          <w:sz w:val="28"/>
          <w:szCs w:val="28"/>
          <w:lang w:eastAsia="ar-SA"/>
        </w:rPr>
        <w:t>155</w:t>
      </w:r>
    </w:p>
    <w:p w:rsidR="00BA05CF" w:rsidRPr="00841CFC" w:rsidRDefault="0056230F" w:rsidP="0056230F">
      <w:pPr>
        <w:spacing w:line="240" w:lineRule="exact"/>
        <w:jc w:val="center"/>
        <w:rPr>
          <w:sz w:val="28"/>
          <w:szCs w:val="28"/>
        </w:rPr>
      </w:pPr>
      <w:r w:rsidRPr="00841CFC">
        <w:rPr>
          <w:sz w:val="28"/>
          <w:szCs w:val="28"/>
        </w:rPr>
        <w:t xml:space="preserve">   </w:t>
      </w:r>
    </w:p>
    <w:p w:rsidR="00275D1D" w:rsidRPr="00841CFC" w:rsidRDefault="00BB4B27" w:rsidP="0056230F">
      <w:pPr>
        <w:spacing w:line="240" w:lineRule="exact"/>
        <w:jc w:val="center"/>
        <w:rPr>
          <w:sz w:val="28"/>
          <w:szCs w:val="28"/>
        </w:rPr>
      </w:pPr>
      <w:proofErr w:type="gramStart"/>
      <w:r w:rsidRPr="00841CFC">
        <w:rPr>
          <w:sz w:val="28"/>
          <w:szCs w:val="28"/>
        </w:rPr>
        <w:t xml:space="preserve">О внесении изменений в </w:t>
      </w:r>
      <w:r w:rsidR="00526673" w:rsidRPr="00841CFC">
        <w:rPr>
          <w:sz w:val="28"/>
          <w:szCs w:val="28"/>
        </w:rPr>
        <w:t xml:space="preserve">муниципальную программу </w:t>
      </w:r>
      <w:r w:rsidR="00275D1D" w:rsidRPr="00841CFC">
        <w:rPr>
          <w:sz w:val="28"/>
          <w:szCs w:val="28"/>
        </w:rPr>
        <w:t xml:space="preserve">«Улучшение жилищных условий молодых семей </w:t>
      </w:r>
      <w:r w:rsidR="00166C9C" w:rsidRPr="00841CFC">
        <w:rPr>
          <w:sz w:val="28"/>
          <w:szCs w:val="28"/>
        </w:rPr>
        <w:t xml:space="preserve"> городского поселения г. Краснослободск </w:t>
      </w:r>
      <w:r w:rsidR="00275D1D" w:rsidRPr="00841CFC">
        <w:rPr>
          <w:sz w:val="28"/>
          <w:szCs w:val="28"/>
        </w:rPr>
        <w:t>Среднеахтубинского муниципального района</w:t>
      </w:r>
      <w:r w:rsidRPr="00841CFC">
        <w:rPr>
          <w:sz w:val="28"/>
          <w:szCs w:val="28"/>
        </w:rPr>
        <w:t xml:space="preserve"> </w:t>
      </w:r>
      <w:r w:rsidR="00CA397A">
        <w:rPr>
          <w:sz w:val="28"/>
          <w:szCs w:val="28"/>
        </w:rPr>
        <w:t>Волгоградской области на 2018</w:t>
      </w:r>
      <w:r w:rsidR="000445E5" w:rsidRPr="00841CFC">
        <w:rPr>
          <w:sz w:val="28"/>
          <w:szCs w:val="28"/>
        </w:rPr>
        <w:t>-202</w:t>
      </w:r>
      <w:r w:rsidR="00CA397A">
        <w:rPr>
          <w:sz w:val="28"/>
          <w:szCs w:val="28"/>
        </w:rPr>
        <w:t>0</w:t>
      </w:r>
      <w:r w:rsidR="00275D1D" w:rsidRPr="00841CFC">
        <w:rPr>
          <w:sz w:val="28"/>
          <w:szCs w:val="28"/>
        </w:rPr>
        <w:t xml:space="preserve"> годы»</w:t>
      </w:r>
      <w:r w:rsidR="008D257D" w:rsidRPr="00841CFC">
        <w:rPr>
          <w:sz w:val="28"/>
          <w:szCs w:val="28"/>
        </w:rPr>
        <w:t xml:space="preserve"> </w:t>
      </w:r>
      <w:r w:rsidR="00526673" w:rsidRPr="00841CFC">
        <w:rPr>
          <w:sz w:val="28"/>
          <w:szCs w:val="28"/>
        </w:rPr>
        <w:t>утвержденную постановлением администрации г.п.г. Краснослободск от 07.07.2017 №307</w:t>
      </w:r>
      <w:r w:rsidR="00416E37" w:rsidRPr="00841CFC">
        <w:rPr>
          <w:sz w:val="28"/>
          <w:szCs w:val="28"/>
        </w:rPr>
        <w:t xml:space="preserve"> (в редакции</w:t>
      </w:r>
      <w:r w:rsidR="00526673" w:rsidRPr="00841CFC">
        <w:rPr>
          <w:sz w:val="28"/>
          <w:szCs w:val="28"/>
        </w:rPr>
        <w:t xml:space="preserve"> постановление</w:t>
      </w:r>
      <w:r w:rsidR="00416E37" w:rsidRPr="00841CFC">
        <w:rPr>
          <w:sz w:val="28"/>
          <w:szCs w:val="28"/>
        </w:rPr>
        <w:t xml:space="preserve"> от 23.01.2018г.</w:t>
      </w:r>
      <w:r w:rsidR="00526673" w:rsidRPr="00841CFC">
        <w:rPr>
          <w:sz w:val="28"/>
          <w:szCs w:val="28"/>
        </w:rPr>
        <w:t xml:space="preserve"> </w:t>
      </w:r>
      <w:r w:rsidR="00416E37" w:rsidRPr="00841CFC">
        <w:rPr>
          <w:sz w:val="28"/>
          <w:szCs w:val="28"/>
        </w:rPr>
        <w:t>№ 25, от 20.02.2018г</w:t>
      </w:r>
      <w:r w:rsidR="00526673" w:rsidRPr="00841CFC">
        <w:rPr>
          <w:sz w:val="28"/>
          <w:szCs w:val="28"/>
        </w:rPr>
        <w:t xml:space="preserve">. </w:t>
      </w:r>
      <w:r w:rsidR="00416E37" w:rsidRPr="00841CFC">
        <w:rPr>
          <w:sz w:val="28"/>
          <w:szCs w:val="28"/>
        </w:rPr>
        <w:t>№91, от 18.09.2018г. №</w:t>
      </w:r>
      <w:r w:rsidR="00B97913" w:rsidRPr="00841CFC">
        <w:rPr>
          <w:sz w:val="28"/>
          <w:szCs w:val="28"/>
        </w:rPr>
        <w:t xml:space="preserve"> </w:t>
      </w:r>
      <w:r w:rsidR="00416E37" w:rsidRPr="00841CFC">
        <w:rPr>
          <w:sz w:val="28"/>
          <w:szCs w:val="28"/>
        </w:rPr>
        <w:t>371</w:t>
      </w:r>
      <w:r w:rsidR="008D257D" w:rsidRPr="00841CFC">
        <w:rPr>
          <w:sz w:val="28"/>
          <w:szCs w:val="28"/>
        </w:rPr>
        <w:t xml:space="preserve">, </w:t>
      </w:r>
      <w:r w:rsidR="00BA05CF" w:rsidRPr="00841CFC">
        <w:rPr>
          <w:sz w:val="28"/>
          <w:szCs w:val="28"/>
        </w:rPr>
        <w:t xml:space="preserve">от </w:t>
      </w:r>
      <w:r w:rsidR="008D257D" w:rsidRPr="00841CFC">
        <w:rPr>
          <w:sz w:val="28"/>
          <w:szCs w:val="28"/>
        </w:rPr>
        <w:t>16.04.2019г. №178</w:t>
      </w:r>
      <w:r w:rsidR="00BA05CF" w:rsidRPr="00841CFC">
        <w:rPr>
          <w:sz w:val="28"/>
          <w:szCs w:val="28"/>
        </w:rPr>
        <w:t>,от 07.06.2019 №274.</w:t>
      </w:r>
      <w:r w:rsidR="000445E5" w:rsidRPr="00841CFC">
        <w:rPr>
          <w:sz w:val="28"/>
          <w:szCs w:val="28"/>
        </w:rPr>
        <w:t>, от 19.06.2019г №283</w:t>
      </w:r>
      <w:r w:rsidR="007241A5">
        <w:rPr>
          <w:sz w:val="28"/>
          <w:szCs w:val="28"/>
        </w:rPr>
        <w:t>, №530</w:t>
      </w:r>
      <w:proofErr w:type="gramEnd"/>
      <w:r w:rsidR="007241A5">
        <w:rPr>
          <w:sz w:val="28"/>
          <w:szCs w:val="28"/>
        </w:rPr>
        <w:t xml:space="preserve"> от 06.12.2019г.</w:t>
      </w:r>
      <w:r w:rsidR="00416E37" w:rsidRPr="00841CFC">
        <w:rPr>
          <w:sz w:val="28"/>
          <w:szCs w:val="28"/>
        </w:rPr>
        <w:t>)</w:t>
      </w:r>
    </w:p>
    <w:p w:rsidR="00FB1299" w:rsidRPr="00841CFC" w:rsidRDefault="00FB1299" w:rsidP="00FB1299">
      <w:pPr>
        <w:spacing w:line="240" w:lineRule="exact"/>
        <w:jc w:val="center"/>
        <w:rPr>
          <w:sz w:val="28"/>
          <w:szCs w:val="28"/>
        </w:rPr>
      </w:pPr>
    </w:p>
    <w:p w:rsidR="00E07363" w:rsidRPr="00841CFC" w:rsidRDefault="000D64B1" w:rsidP="00E07363">
      <w:pPr>
        <w:ind w:firstLine="708"/>
        <w:jc w:val="both"/>
        <w:rPr>
          <w:color w:val="000000"/>
          <w:sz w:val="28"/>
          <w:szCs w:val="28"/>
        </w:rPr>
      </w:pPr>
      <w:r w:rsidRPr="00841CFC">
        <w:rPr>
          <w:sz w:val="28"/>
          <w:szCs w:val="28"/>
        </w:rPr>
        <w:t xml:space="preserve">В </w:t>
      </w:r>
      <w:r w:rsidR="005D6CC9" w:rsidRPr="00841CFC">
        <w:rPr>
          <w:sz w:val="28"/>
          <w:szCs w:val="28"/>
        </w:rPr>
        <w:t>рамках</w:t>
      </w:r>
      <w:r w:rsidRPr="00841CFC">
        <w:rPr>
          <w:sz w:val="28"/>
          <w:szCs w:val="28"/>
        </w:rPr>
        <w:t xml:space="preserve"> реализации мероприятий по обеспечению жильем молодых семей</w:t>
      </w:r>
      <w:r w:rsidR="00E720DA" w:rsidRPr="00841CFC">
        <w:rPr>
          <w:sz w:val="28"/>
          <w:szCs w:val="28"/>
        </w:rPr>
        <w:t>,</w:t>
      </w:r>
      <w:r w:rsidRPr="00841CFC">
        <w:rPr>
          <w:sz w:val="28"/>
          <w:szCs w:val="28"/>
        </w:rPr>
        <w:t xml:space="preserve"> </w:t>
      </w:r>
      <w:r w:rsidR="000445E5" w:rsidRPr="00841CFC">
        <w:rPr>
          <w:bCs/>
          <w:color w:val="22272F"/>
          <w:sz w:val="28"/>
          <w:szCs w:val="28"/>
          <w:shd w:val="clear" w:color="auto" w:fill="FFFFFF"/>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841CFC">
        <w:rPr>
          <w:sz w:val="28"/>
          <w:szCs w:val="28"/>
        </w:rPr>
        <w:t xml:space="preserve"> утвержденной постановлением Правительства </w:t>
      </w:r>
      <w:proofErr w:type="gramStart"/>
      <w:r w:rsidRPr="00841CFC">
        <w:rPr>
          <w:sz w:val="28"/>
          <w:szCs w:val="28"/>
        </w:rPr>
        <w:t xml:space="preserve">Российской Федерации от 30.12.2017 г. № 1710, </w:t>
      </w:r>
      <w:r w:rsidR="00A4647F" w:rsidRPr="00841CFC">
        <w:rPr>
          <w:color w:val="000000"/>
          <w:sz w:val="28"/>
          <w:szCs w:val="28"/>
        </w:rPr>
        <w:t>в</w:t>
      </w:r>
      <w:r w:rsidRPr="00841CFC">
        <w:rPr>
          <w:color w:val="000000"/>
          <w:sz w:val="28"/>
          <w:szCs w:val="28"/>
        </w:rPr>
        <w:t xml:space="preserve"> соответствии с </w:t>
      </w:r>
      <w:r w:rsidR="00A4647F" w:rsidRPr="00841CFC">
        <w:rPr>
          <w:color w:val="000000"/>
          <w:sz w:val="28"/>
          <w:szCs w:val="28"/>
        </w:rPr>
        <w:t>Федеральн</w:t>
      </w:r>
      <w:r w:rsidRPr="00841CFC">
        <w:rPr>
          <w:color w:val="000000"/>
          <w:sz w:val="28"/>
          <w:szCs w:val="28"/>
        </w:rPr>
        <w:t>ым Законом</w:t>
      </w:r>
      <w:r w:rsidR="00A4647F" w:rsidRPr="00841CFC">
        <w:rPr>
          <w:color w:val="000000"/>
          <w:sz w:val="28"/>
          <w:szCs w:val="28"/>
        </w:rPr>
        <w:t xml:space="preserve"> от</w:t>
      </w:r>
      <w:r w:rsidRPr="00841CFC">
        <w:rPr>
          <w:color w:val="000000"/>
          <w:sz w:val="28"/>
          <w:szCs w:val="28"/>
        </w:rPr>
        <w:t xml:space="preserve"> 06.10.</w:t>
      </w:r>
      <w:r w:rsidR="00A4647F" w:rsidRPr="00841CFC">
        <w:rPr>
          <w:color w:val="000000"/>
          <w:sz w:val="28"/>
          <w:szCs w:val="28"/>
        </w:rPr>
        <w:t>2003г. № 131-ФЗ «Об общих принципах организации местного самоуправления в Российской Федерации», Устав</w:t>
      </w:r>
      <w:r w:rsidRPr="00841CFC">
        <w:rPr>
          <w:color w:val="000000"/>
          <w:sz w:val="28"/>
          <w:szCs w:val="28"/>
        </w:rPr>
        <w:t>ом</w:t>
      </w:r>
      <w:r w:rsidR="00A4647F" w:rsidRPr="00841CFC">
        <w:rPr>
          <w:color w:val="000000"/>
          <w:sz w:val="28"/>
          <w:szCs w:val="28"/>
        </w:rPr>
        <w:t xml:space="preserve"> городского поселения г. Краснослободск, </w:t>
      </w:r>
      <w:r w:rsidR="00BE0E37" w:rsidRPr="00841CFC">
        <w:rPr>
          <w:color w:val="000000"/>
          <w:sz w:val="28"/>
          <w:szCs w:val="28"/>
        </w:rPr>
        <w:t>Постановлением админи</w:t>
      </w:r>
      <w:r w:rsidR="00FB1299" w:rsidRPr="00841CFC">
        <w:rPr>
          <w:color w:val="000000"/>
          <w:sz w:val="28"/>
          <w:szCs w:val="28"/>
        </w:rPr>
        <w:t>страции городского поселения г.</w:t>
      </w:r>
      <w:r w:rsidR="006D6C90" w:rsidRPr="00841CFC">
        <w:rPr>
          <w:color w:val="000000"/>
          <w:sz w:val="28"/>
          <w:szCs w:val="28"/>
        </w:rPr>
        <w:t xml:space="preserve"> </w:t>
      </w:r>
      <w:r w:rsidR="00BE0E37" w:rsidRPr="00841CFC">
        <w:rPr>
          <w:color w:val="000000"/>
          <w:sz w:val="28"/>
          <w:szCs w:val="28"/>
        </w:rPr>
        <w:t>Краснослободск от 08.10.2014 г. № 160 «Об утверждении Порядка разработки, утверждения и реализации муниципальных программ» (ред. от 16.12.2016 г. № 539, от 20.11.2017 г. № 585)</w:t>
      </w:r>
      <w:r w:rsidR="00A4647F" w:rsidRPr="00841CFC">
        <w:rPr>
          <w:color w:val="000000"/>
          <w:sz w:val="28"/>
          <w:szCs w:val="28"/>
        </w:rPr>
        <w:t>,</w:t>
      </w:r>
      <w:r w:rsidR="00AD705F" w:rsidRPr="00841CFC">
        <w:rPr>
          <w:color w:val="000000"/>
          <w:sz w:val="28"/>
          <w:szCs w:val="28"/>
        </w:rPr>
        <w:t xml:space="preserve"> в целях </w:t>
      </w:r>
      <w:r w:rsidR="005D6CC9" w:rsidRPr="00841CFC">
        <w:rPr>
          <w:color w:val="000000"/>
          <w:sz w:val="28"/>
          <w:szCs w:val="28"/>
        </w:rPr>
        <w:t>приведения</w:t>
      </w:r>
      <w:proofErr w:type="gramEnd"/>
      <w:r w:rsidR="005D6CC9" w:rsidRPr="00841CFC">
        <w:rPr>
          <w:color w:val="000000"/>
          <w:sz w:val="28"/>
          <w:szCs w:val="28"/>
        </w:rPr>
        <w:t xml:space="preserve"> документации в соответствие с действующим законодательством</w:t>
      </w:r>
      <w:r w:rsidR="00AD705F" w:rsidRPr="00841CFC">
        <w:rPr>
          <w:color w:val="000000"/>
          <w:sz w:val="28"/>
          <w:szCs w:val="28"/>
        </w:rPr>
        <w:t>,</w:t>
      </w:r>
      <w:r w:rsidR="00A4647F" w:rsidRPr="00841CFC">
        <w:rPr>
          <w:color w:val="000000"/>
          <w:sz w:val="28"/>
          <w:szCs w:val="28"/>
        </w:rPr>
        <w:t xml:space="preserve"> </w:t>
      </w:r>
      <w:r w:rsidR="002879A2" w:rsidRPr="00841CFC">
        <w:rPr>
          <w:sz w:val="28"/>
          <w:szCs w:val="28"/>
        </w:rPr>
        <w:t>постановля</w:t>
      </w:r>
      <w:r w:rsidR="00275D1D" w:rsidRPr="00841CFC">
        <w:rPr>
          <w:sz w:val="28"/>
          <w:szCs w:val="28"/>
        </w:rPr>
        <w:t>ю:</w:t>
      </w:r>
    </w:p>
    <w:p w:rsidR="00A61C6D" w:rsidRPr="00841CFC" w:rsidRDefault="00A61C6D" w:rsidP="00A61C6D">
      <w:pPr>
        <w:jc w:val="both"/>
        <w:rPr>
          <w:color w:val="000000"/>
          <w:sz w:val="28"/>
          <w:szCs w:val="28"/>
        </w:rPr>
      </w:pPr>
      <w:r w:rsidRPr="00841CFC">
        <w:rPr>
          <w:color w:val="000000"/>
          <w:sz w:val="28"/>
          <w:szCs w:val="28"/>
        </w:rPr>
        <w:t xml:space="preserve">  </w:t>
      </w:r>
    </w:p>
    <w:p w:rsidR="00EB726B" w:rsidRPr="00841CFC" w:rsidRDefault="001B70AC" w:rsidP="00A61C6D">
      <w:pPr>
        <w:jc w:val="both"/>
        <w:rPr>
          <w:sz w:val="28"/>
          <w:szCs w:val="28"/>
        </w:rPr>
      </w:pPr>
      <w:r w:rsidRPr="00841CFC">
        <w:rPr>
          <w:color w:val="000000"/>
          <w:sz w:val="28"/>
          <w:szCs w:val="28"/>
        </w:rPr>
        <w:t xml:space="preserve">    1.</w:t>
      </w:r>
      <w:r w:rsidRPr="00841CFC">
        <w:rPr>
          <w:sz w:val="28"/>
          <w:szCs w:val="28"/>
        </w:rPr>
        <w:t xml:space="preserve"> </w:t>
      </w:r>
      <w:proofErr w:type="gramStart"/>
      <w:r w:rsidRPr="00841CFC">
        <w:rPr>
          <w:sz w:val="28"/>
          <w:szCs w:val="28"/>
        </w:rPr>
        <w:t xml:space="preserve">Внести в </w:t>
      </w:r>
      <w:r w:rsidR="00EB726B" w:rsidRPr="00841CFC">
        <w:rPr>
          <w:sz w:val="28"/>
          <w:szCs w:val="28"/>
        </w:rPr>
        <w:t>муниципальную программу</w:t>
      </w:r>
      <w:r w:rsidRPr="00841CFC">
        <w:rPr>
          <w:sz w:val="28"/>
          <w:szCs w:val="28"/>
        </w:rPr>
        <w:t xml:space="preserve"> </w:t>
      </w:r>
      <w:r w:rsidR="00EB726B" w:rsidRPr="00841CFC">
        <w:rPr>
          <w:sz w:val="28"/>
          <w:szCs w:val="28"/>
        </w:rPr>
        <w:t>от 07.07.2017г. №307 «Улучшение жилищных условий молодых семей городского поселения г. Краснослободск Среднеахтубинского муниципального района Во</w:t>
      </w:r>
      <w:r w:rsidR="00E33BF6" w:rsidRPr="00841CFC">
        <w:rPr>
          <w:sz w:val="28"/>
          <w:szCs w:val="28"/>
        </w:rPr>
        <w:t>лгоградской области на 2018-2020</w:t>
      </w:r>
      <w:r w:rsidR="00EB726B" w:rsidRPr="00841CFC">
        <w:rPr>
          <w:sz w:val="28"/>
          <w:szCs w:val="28"/>
        </w:rPr>
        <w:t xml:space="preserve"> годы» </w:t>
      </w:r>
      <w:r w:rsidR="00BF0D4C" w:rsidRPr="00841CFC">
        <w:rPr>
          <w:sz w:val="28"/>
          <w:szCs w:val="28"/>
        </w:rPr>
        <w:t>(в редакции постановление от 23.01.2018г. № 25, от 20.02.2018г. №91, от 18.09.2018г. № 371, от 16.04.2019г. №178,от 07.06.2019 №274., от 19.06.2019г №283</w:t>
      </w:r>
      <w:r w:rsidR="00BF0D4C">
        <w:rPr>
          <w:sz w:val="28"/>
          <w:szCs w:val="28"/>
        </w:rPr>
        <w:t>, №530 от 06.12.2019г.</w:t>
      </w:r>
      <w:r w:rsidR="00BF0D4C" w:rsidRPr="00841CFC">
        <w:rPr>
          <w:sz w:val="28"/>
          <w:szCs w:val="28"/>
        </w:rPr>
        <w:t>)</w:t>
      </w:r>
      <w:r w:rsidR="00BF0D4C">
        <w:rPr>
          <w:sz w:val="28"/>
          <w:szCs w:val="28"/>
        </w:rPr>
        <w:t xml:space="preserve"> </w:t>
      </w:r>
      <w:r w:rsidR="00EB726B" w:rsidRPr="00841CFC">
        <w:rPr>
          <w:sz w:val="28"/>
          <w:szCs w:val="28"/>
        </w:rPr>
        <w:t>изменения:</w:t>
      </w:r>
      <w:proofErr w:type="gramEnd"/>
    </w:p>
    <w:p w:rsidR="009C49C9" w:rsidRDefault="00841CFC" w:rsidP="00BF0D4C">
      <w:pPr>
        <w:jc w:val="both"/>
        <w:rPr>
          <w:sz w:val="28"/>
          <w:szCs w:val="28"/>
        </w:rPr>
      </w:pPr>
      <w:r w:rsidRPr="00841CFC">
        <w:rPr>
          <w:sz w:val="28"/>
          <w:szCs w:val="28"/>
        </w:rPr>
        <w:t xml:space="preserve">    </w:t>
      </w:r>
      <w:r w:rsidR="009C49C9" w:rsidRPr="00841CFC">
        <w:rPr>
          <w:sz w:val="28"/>
          <w:szCs w:val="28"/>
        </w:rPr>
        <w:t xml:space="preserve"> </w:t>
      </w:r>
      <w:r w:rsidRPr="00841CFC">
        <w:rPr>
          <w:sz w:val="28"/>
          <w:szCs w:val="28"/>
        </w:rPr>
        <w:t xml:space="preserve">   </w:t>
      </w:r>
      <w:r w:rsidR="00BF0D4C">
        <w:rPr>
          <w:sz w:val="28"/>
          <w:szCs w:val="28"/>
        </w:rPr>
        <w:t xml:space="preserve"> 1.1</w:t>
      </w:r>
      <w:r w:rsidR="009C49C9" w:rsidRPr="00841CFC">
        <w:rPr>
          <w:sz w:val="28"/>
          <w:szCs w:val="28"/>
        </w:rPr>
        <w:t xml:space="preserve">. В паспорте муниципальной программы в разделе «Объемы финансирования» </w:t>
      </w:r>
      <w:r w:rsidR="00BF0D4C">
        <w:rPr>
          <w:sz w:val="28"/>
          <w:szCs w:val="28"/>
        </w:rPr>
        <w:t xml:space="preserve">указать средства областного бюджета на 2020 год в сумме </w:t>
      </w:r>
      <w:r w:rsidR="009E62B7">
        <w:rPr>
          <w:sz w:val="28"/>
          <w:szCs w:val="28"/>
        </w:rPr>
        <w:t>749 968,00 руб.</w:t>
      </w:r>
    </w:p>
    <w:p w:rsidR="009E62B7" w:rsidRPr="00841CFC" w:rsidRDefault="009E62B7" w:rsidP="00BF0D4C">
      <w:pPr>
        <w:jc w:val="both"/>
        <w:rPr>
          <w:sz w:val="28"/>
          <w:szCs w:val="28"/>
        </w:rPr>
      </w:pPr>
      <w:r>
        <w:rPr>
          <w:sz w:val="28"/>
          <w:szCs w:val="28"/>
        </w:rPr>
        <w:t xml:space="preserve">         1.2. </w:t>
      </w:r>
      <w:r w:rsidR="0042116B">
        <w:rPr>
          <w:sz w:val="28"/>
          <w:szCs w:val="28"/>
        </w:rPr>
        <w:t>В разделе 4. «Основные мероприятия реализации Программы» в п.4.3.1 исключить выпи</w:t>
      </w:r>
      <w:r w:rsidR="00E70EA0">
        <w:rPr>
          <w:sz w:val="28"/>
          <w:szCs w:val="28"/>
        </w:rPr>
        <w:t>ску из домовой книги, включить:</w:t>
      </w:r>
      <w:r w:rsidR="00527615">
        <w:rPr>
          <w:sz w:val="28"/>
          <w:szCs w:val="28"/>
        </w:rPr>
        <w:t xml:space="preserve"> свидетельство о рождении, свидетельство о регистрации по месту жительства, </w:t>
      </w:r>
      <w:r w:rsidR="00E70EA0">
        <w:rPr>
          <w:sz w:val="28"/>
          <w:szCs w:val="28"/>
        </w:rPr>
        <w:t xml:space="preserve"> технический паспорт домовладения, правоустанавливающий документ на домовладение.</w:t>
      </w:r>
    </w:p>
    <w:p w:rsidR="00841CFC" w:rsidRDefault="00841CFC" w:rsidP="00FB1299">
      <w:pPr>
        <w:jc w:val="both"/>
        <w:rPr>
          <w:sz w:val="28"/>
          <w:szCs w:val="28"/>
        </w:rPr>
      </w:pPr>
      <w:r w:rsidRPr="00841CFC">
        <w:rPr>
          <w:sz w:val="28"/>
          <w:szCs w:val="28"/>
        </w:rPr>
        <w:t xml:space="preserve">   </w:t>
      </w:r>
    </w:p>
    <w:p w:rsidR="00FB1299" w:rsidRPr="00841CFC" w:rsidRDefault="00A61C6D" w:rsidP="00FB1299">
      <w:pPr>
        <w:jc w:val="both"/>
        <w:rPr>
          <w:sz w:val="28"/>
          <w:szCs w:val="28"/>
        </w:rPr>
      </w:pPr>
      <w:r w:rsidRPr="00841CFC">
        <w:rPr>
          <w:sz w:val="28"/>
          <w:szCs w:val="28"/>
        </w:rPr>
        <w:t xml:space="preserve"> 2. </w:t>
      </w:r>
      <w:r w:rsidR="00FB1299" w:rsidRPr="00841CFC">
        <w:rPr>
          <w:sz w:val="28"/>
          <w:szCs w:val="28"/>
        </w:rPr>
        <w:t xml:space="preserve">Настоящее постановление подлежит опубликованию на сайте администрации городского поселения </w:t>
      </w:r>
      <w:proofErr w:type="gramStart"/>
      <w:r w:rsidR="00FB1299" w:rsidRPr="00841CFC">
        <w:rPr>
          <w:sz w:val="28"/>
          <w:szCs w:val="28"/>
        </w:rPr>
        <w:t>г</w:t>
      </w:r>
      <w:proofErr w:type="gramEnd"/>
      <w:r w:rsidR="00FB1299" w:rsidRPr="00841CFC">
        <w:rPr>
          <w:sz w:val="28"/>
          <w:szCs w:val="28"/>
        </w:rPr>
        <w:t>.</w:t>
      </w:r>
      <w:r w:rsidR="006D6C90" w:rsidRPr="00841CFC">
        <w:rPr>
          <w:sz w:val="28"/>
          <w:szCs w:val="28"/>
        </w:rPr>
        <w:t xml:space="preserve"> </w:t>
      </w:r>
      <w:r w:rsidRPr="00841CFC">
        <w:rPr>
          <w:sz w:val="28"/>
          <w:szCs w:val="28"/>
        </w:rPr>
        <w:t>Краснослободск.</w:t>
      </w:r>
    </w:p>
    <w:p w:rsidR="00841CFC" w:rsidRDefault="00A61C6D" w:rsidP="00A61C6D">
      <w:pPr>
        <w:shd w:val="clear" w:color="auto" w:fill="FFFFFF"/>
        <w:jc w:val="both"/>
        <w:rPr>
          <w:sz w:val="28"/>
          <w:szCs w:val="28"/>
        </w:rPr>
      </w:pPr>
      <w:r w:rsidRPr="00841CFC">
        <w:rPr>
          <w:sz w:val="28"/>
          <w:szCs w:val="28"/>
        </w:rPr>
        <w:lastRenderedPageBreak/>
        <w:t xml:space="preserve">  </w:t>
      </w:r>
    </w:p>
    <w:p w:rsidR="00FB1299" w:rsidRPr="00841CFC" w:rsidRDefault="00A61C6D" w:rsidP="00A61C6D">
      <w:pPr>
        <w:shd w:val="clear" w:color="auto" w:fill="FFFFFF"/>
        <w:jc w:val="both"/>
        <w:rPr>
          <w:sz w:val="28"/>
          <w:szCs w:val="28"/>
        </w:rPr>
      </w:pPr>
      <w:r w:rsidRPr="00841CFC">
        <w:rPr>
          <w:sz w:val="28"/>
          <w:szCs w:val="28"/>
        </w:rPr>
        <w:t xml:space="preserve">  </w:t>
      </w:r>
      <w:r w:rsidR="00FB1299" w:rsidRPr="00841CFC">
        <w:rPr>
          <w:sz w:val="28"/>
          <w:szCs w:val="28"/>
        </w:rPr>
        <w:t xml:space="preserve">3. Постановление вступает в силу </w:t>
      </w:r>
      <w:r w:rsidRPr="00841CFC">
        <w:rPr>
          <w:sz w:val="28"/>
          <w:szCs w:val="28"/>
        </w:rPr>
        <w:t>с момента</w:t>
      </w:r>
      <w:r w:rsidR="00FB1299" w:rsidRPr="00841CFC">
        <w:rPr>
          <w:sz w:val="28"/>
          <w:szCs w:val="28"/>
        </w:rPr>
        <w:t xml:space="preserve"> подписания.</w:t>
      </w:r>
    </w:p>
    <w:p w:rsidR="00841CFC" w:rsidRDefault="00A61C6D" w:rsidP="00A61C6D">
      <w:pPr>
        <w:shd w:val="clear" w:color="auto" w:fill="FFFFFF"/>
        <w:jc w:val="both"/>
        <w:rPr>
          <w:sz w:val="28"/>
          <w:szCs w:val="28"/>
        </w:rPr>
      </w:pPr>
      <w:r w:rsidRPr="00841CFC">
        <w:rPr>
          <w:sz w:val="28"/>
          <w:szCs w:val="28"/>
        </w:rPr>
        <w:t xml:space="preserve">  </w:t>
      </w:r>
    </w:p>
    <w:p w:rsidR="00A61C6D" w:rsidRPr="00841CFC" w:rsidRDefault="00A61C6D" w:rsidP="00A61C6D">
      <w:pPr>
        <w:shd w:val="clear" w:color="auto" w:fill="FFFFFF"/>
        <w:jc w:val="both"/>
        <w:rPr>
          <w:sz w:val="28"/>
          <w:szCs w:val="28"/>
        </w:rPr>
      </w:pPr>
      <w:r w:rsidRPr="00841CFC">
        <w:rPr>
          <w:sz w:val="28"/>
          <w:szCs w:val="28"/>
        </w:rPr>
        <w:t xml:space="preserve">  </w:t>
      </w:r>
      <w:r w:rsidR="00FB1299" w:rsidRPr="00841CFC">
        <w:rPr>
          <w:sz w:val="28"/>
          <w:szCs w:val="28"/>
        </w:rPr>
        <w:t xml:space="preserve">4. Контроль за исполнением настоящего постановления возложить </w:t>
      </w:r>
      <w:proofErr w:type="gramStart"/>
      <w:r w:rsidR="00FB1299" w:rsidRPr="00841CFC">
        <w:rPr>
          <w:sz w:val="28"/>
          <w:szCs w:val="28"/>
        </w:rPr>
        <w:t>на</w:t>
      </w:r>
      <w:proofErr w:type="gramEnd"/>
      <w:r w:rsidR="00FB1299" w:rsidRPr="00841CFC">
        <w:rPr>
          <w:sz w:val="28"/>
          <w:szCs w:val="28"/>
        </w:rPr>
        <w:t xml:space="preserve"> </w:t>
      </w:r>
    </w:p>
    <w:p w:rsidR="00FB1299" w:rsidRPr="00841CFC" w:rsidRDefault="00FB1299" w:rsidP="00A61C6D">
      <w:pPr>
        <w:shd w:val="clear" w:color="auto" w:fill="FFFFFF"/>
        <w:jc w:val="both"/>
        <w:rPr>
          <w:sz w:val="28"/>
          <w:szCs w:val="28"/>
        </w:rPr>
      </w:pPr>
      <w:r w:rsidRPr="00841CFC">
        <w:rPr>
          <w:sz w:val="28"/>
          <w:szCs w:val="28"/>
        </w:rPr>
        <w:t xml:space="preserve">заместителя главы городского поселения </w:t>
      </w:r>
      <w:proofErr w:type="gramStart"/>
      <w:r w:rsidRPr="00841CFC">
        <w:rPr>
          <w:sz w:val="28"/>
          <w:szCs w:val="28"/>
        </w:rPr>
        <w:t>г</w:t>
      </w:r>
      <w:proofErr w:type="gramEnd"/>
      <w:r w:rsidRPr="00841CFC">
        <w:rPr>
          <w:sz w:val="28"/>
          <w:szCs w:val="28"/>
        </w:rPr>
        <w:t xml:space="preserve">. Краснослободск по социальным вопросам </w:t>
      </w:r>
      <w:proofErr w:type="spellStart"/>
      <w:r w:rsidR="0042116B">
        <w:rPr>
          <w:sz w:val="28"/>
          <w:szCs w:val="28"/>
        </w:rPr>
        <w:t>Гаевая</w:t>
      </w:r>
      <w:proofErr w:type="spellEnd"/>
      <w:r w:rsidR="0042116B">
        <w:rPr>
          <w:sz w:val="28"/>
          <w:szCs w:val="28"/>
        </w:rPr>
        <w:t xml:space="preserve"> Л.Н.</w:t>
      </w:r>
    </w:p>
    <w:p w:rsidR="00FB1299" w:rsidRPr="00841CFC" w:rsidRDefault="00FB1299" w:rsidP="00FB1299">
      <w:pPr>
        <w:tabs>
          <w:tab w:val="left" w:pos="6930"/>
        </w:tabs>
        <w:jc w:val="both"/>
        <w:rPr>
          <w:sz w:val="28"/>
          <w:szCs w:val="28"/>
        </w:rPr>
      </w:pPr>
    </w:p>
    <w:p w:rsidR="00841CFC" w:rsidRPr="00841CFC" w:rsidRDefault="00841CFC" w:rsidP="00FB1299">
      <w:pPr>
        <w:tabs>
          <w:tab w:val="left" w:pos="6930"/>
        </w:tabs>
        <w:jc w:val="both"/>
        <w:rPr>
          <w:sz w:val="28"/>
          <w:szCs w:val="28"/>
        </w:rPr>
      </w:pPr>
    </w:p>
    <w:p w:rsidR="00841CFC" w:rsidRPr="00841CFC" w:rsidRDefault="00841CFC" w:rsidP="00FB1299">
      <w:pPr>
        <w:tabs>
          <w:tab w:val="left" w:pos="6930"/>
        </w:tabs>
        <w:jc w:val="both"/>
        <w:rPr>
          <w:sz w:val="28"/>
          <w:szCs w:val="28"/>
        </w:rPr>
      </w:pPr>
    </w:p>
    <w:p w:rsidR="00841CFC" w:rsidRPr="00841CFC" w:rsidRDefault="00841CFC" w:rsidP="00FB1299">
      <w:pPr>
        <w:tabs>
          <w:tab w:val="left" w:pos="6930"/>
        </w:tabs>
        <w:jc w:val="both"/>
        <w:rPr>
          <w:sz w:val="28"/>
          <w:szCs w:val="28"/>
        </w:rPr>
      </w:pPr>
    </w:p>
    <w:p w:rsidR="00FB1299" w:rsidRPr="00841CFC" w:rsidRDefault="00FB1299" w:rsidP="00FB1299">
      <w:pPr>
        <w:tabs>
          <w:tab w:val="left" w:pos="6930"/>
        </w:tabs>
        <w:jc w:val="both"/>
        <w:rPr>
          <w:sz w:val="28"/>
          <w:szCs w:val="28"/>
        </w:rPr>
      </w:pPr>
      <w:r w:rsidRPr="00841CFC">
        <w:rPr>
          <w:sz w:val="28"/>
          <w:szCs w:val="28"/>
        </w:rPr>
        <w:t xml:space="preserve">Глава городского поселения </w:t>
      </w:r>
      <w:r w:rsidRPr="00841CFC">
        <w:rPr>
          <w:sz w:val="28"/>
          <w:szCs w:val="28"/>
        </w:rPr>
        <w:tab/>
        <w:t>В.В.Сурков</w:t>
      </w:r>
    </w:p>
    <w:p w:rsidR="00BE0E37" w:rsidRPr="00841CFC" w:rsidRDefault="00FB1299" w:rsidP="00BE0E37">
      <w:pPr>
        <w:jc w:val="both"/>
        <w:rPr>
          <w:sz w:val="28"/>
          <w:szCs w:val="28"/>
        </w:rPr>
      </w:pPr>
      <w:r w:rsidRPr="00841CFC">
        <w:rPr>
          <w:sz w:val="28"/>
          <w:szCs w:val="28"/>
        </w:rPr>
        <w:t>г. Краснослободск</w:t>
      </w:r>
      <w:r w:rsidRPr="00841CFC">
        <w:rPr>
          <w:sz w:val="28"/>
          <w:szCs w:val="28"/>
        </w:rPr>
        <w:tab/>
      </w:r>
    </w:p>
    <w:p w:rsidR="001B70AC" w:rsidRPr="00841CFC" w:rsidRDefault="003629AB" w:rsidP="003629AB">
      <w:pPr>
        <w:contextualSpacing/>
        <w:jc w:val="center"/>
        <w:rPr>
          <w:sz w:val="28"/>
          <w:szCs w:val="28"/>
          <w:lang w:eastAsia="en-US"/>
        </w:rPr>
      </w:pPr>
      <w:r w:rsidRPr="00841CFC">
        <w:rPr>
          <w:sz w:val="28"/>
          <w:szCs w:val="28"/>
          <w:lang w:eastAsia="en-US"/>
        </w:rPr>
        <w:t xml:space="preserve">                                                                                           </w:t>
      </w:r>
    </w:p>
    <w:p w:rsidR="001B70AC" w:rsidRPr="00841CFC" w:rsidRDefault="001B70AC" w:rsidP="003629AB">
      <w:pPr>
        <w:contextualSpacing/>
        <w:jc w:val="center"/>
        <w:rPr>
          <w:sz w:val="28"/>
          <w:szCs w:val="28"/>
          <w:lang w:eastAsia="en-US"/>
        </w:rPr>
      </w:pPr>
    </w:p>
    <w:p w:rsidR="001B70AC" w:rsidRDefault="001B70AC" w:rsidP="003629AB">
      <w:pPr>
        <w:contextualSpacing/>
        <w:jc w:val="center"/>
        <w:rPr>
          <w:lang w:eastAsia="en-US"/>
        </w:rPr>
      </w:pPr>
    </w:p>
    <w:p w:rsidR="001B70AC" w:rsidRDefault="001B70AC" w:rsidP="003629AB">
      <w:pPr>
        <w:contextualSpacing/>
        <w:jc w:val="center"/>
        <w:rPr>
          <w:lang w:eastAsia="en-US"/>
        </w:rPr>
      </w:pPr>
    </w:p>
    <w:p w:rsidR="00A47E74" w:rsidRDefault="001B70AC" w:rsidP="003629AB">
      <w:pPr>
        <w:contextualSpacing/>
        <w:jc w:val="center"/>
        <w:rPr>
          <w:lang w:eastAsia="en-US"/>
        </w:rPr>
      </w:pPr>
      <w:r>
        <w:rPr>
          <w:lang w:eastAsia="en-US"/>
        </w:rPr>
        <w:t xml:space="preserve">                                                                                           </w:t>
      </w: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A47E74" w:rsidRDefault="00A47E74" w:rsidP="003629AB">
      <w:pPr>
        <w:contextualSpacing/>
        <w:jc w:val="center"/>
        <w:rPr>
          <w:lang w:eastAsia="en-US"/>
        </w:rPr>
      </w:pPr>
    </w:p>
    <w:p w:rsidR="00841CFC" w:rsidRDefault="00841CFC" w:rsidP="00841CFC">
      <w:pPr>
        <w:contextualSpacing/>
        <w:rPr>
          <w:lang w:eastAsia="en-US"/>
        </w:rPr>
      </w:pPr>
    </w:p>
    <w:p w:rsidR="0042116B" w:rsidRDefault="00841CFC" w:rsidP="00841CFC">
      <w:pPr>
        <w:contextualSpacing/>
        <w:rPr>
          <w:lang w:eastAsia="en-US"/>
        </w:rPr>
      </w:pPr>
      <w:r>
        <w:rPr>
          <w:lang w:eastAsia="en-US"/>
        </w:rPr>
        <w:t xml:space="preserve">                                                                                                          </w:t>
      </w:r>
      <w:r w:rsidR="00A47E74">
        <w:rPr>
          <w:lang w:eastAsia="en-US"/>
        </w:rPr>
        <w:t xml:space="preserve"> </w:t>
      </w:r>
    </w:p>
    <w:p w:rsidR="0042116B" w:rsidRDefault="0042116B" w:rsidP="00841CFC">
      <w:pPr>
        <w:contextualSpacing/>
        <w:rPr>
          <w:lang w:eastAsia="en-US"/>
        </w:rPr>
      </w:pPr>
    </w:p>
    <w:p w:rsidR="0042116B" w:rsidRDefault="0042116B" w:rsidP="00841CFC">
      <w:pPr>
        <w:contextualSpacing/>
        <w:rPr>
          <w:lang w:eastAsia="en-US"/>
        </w:rPr>
      </w:pPr>
    </w:p>
    <w:p w:rsidR="0042116B" w:rsidRDefault="0042116B" w:rsidP="00841CFC">
      <w:pPr>
        <w:contextualSpacing/>
        <w:rPr>
          <w:lang w:eastAsia="en-US"/>
        </w:rPr>
      </w:pPr>
    </w:p>
    <w:p w:rsidR="0042116B" w:rsidRDefault="0042116B" w:rsidP="00841CFC">
      <w:pPr>
        <w:contextualSpacing/>
        <w:rPr>
          <w:lang w:eastAsia="en-US"/>
        </w:rPr>
      </w:pPr>
    </w:p>
    <w:p w:rsidR="0042116B" w:rsidRDefault="0042116B" w:rsidP="00841CFC">
      <w:pPr>
        <w:contextualSpacing/>
        <w:rPr>
          <w:lang w:eastAsia="en-US"/>
        </w:rPr>
      </w:pPr>
    </w:p>
    <w:p w:rsidR="0042116B" w:rsidRDefault="0042116B" w:rsidP="00841CFC">
      <w:pPr>
        <w:contextualSpacing/>
        <w:rPr>
          <w:lang w:eastAsia="en-US"/>
        </w:rPr>
      </w:pPr>
    </w:p>
    <w:p w:rsidR="0042116B" w:rsidRDefault="0042116B" w:rsidP="00841CFC">
      <w:pPr>
        <w:contextualSpacing/>
        <w:rPr>
          <w:lang w:eastAsia="en-US"/>
        </w:rPr>
      </w:pPr>
    </w:p>
    <w:p w:rsidR="0042116B" w:rsidRDefault="0042116B" w:rsidP="00841CFC">
      <w:pPr>
        <w:contextualSpacing/>
        <w:rPr>
          <w:lang w:eastAsia="en-US"/>
        </w:rPr>
      </w:pPr>
    </w:p>
    <w:p w:rsidR="0042116B" w:rsidRDefault="0042116B" w:rsidP="00841CFC">
      <w:pPr>
        <w:contextualSpacing/>
        <w:rPr>
          <w:lang w:eastAsia="en-US"/>
        </w:rPr>
      </w:pPr>
    </w:p>
    <w:p w:rsidR="0042116B" w:rsidRDefault="0042116B" w:rsidP="00841CFC">
      <w:pPr>
        <w:contextualSpacing/>
        <w:rPr>
          <w:lang w:eastAsia="en-US"/>
        </w:rPr>
      </w:pPr>
    </w:p>
    <w:p w:rsidR="0042116B" w:rsidRDefault="0042116B" w:rsidP="00841CFC">
      <w:pPr>
        <w:contextualSpacing/>
        <w:rPr>
          <w:lang w:eastAsia="en-US"/>
        </w:rPr>
      </w:pPr>
    </w:p>
    <w:p w:rsidR="00E720DA" w:rsidRPr="00E720DA" w:rsidRDefault="0042116B" w:rsidP="00841CFC">
      <w:pPr>
        <w:contextualSpacing/>
        <w:rPr>
          <w:lang w:eastAsia="en-US"/>
        </w:rPr>
      </w:pPr>
      <w:r>
        <w:rPr>
          <w:lang w:eastAsia="en-US"/>
        </w:rPr>
        <w:t xml:space="preserve">                                                                                                           </w:t>
      </w:r>
      <w:r w:rsidR="00A47E74">
        <w:rPr>
          <w:lang w:eastAsia="en-US"/>
        </w:rPr>
        <w:t xml:space="preserve"> </w:t>
      </w:r>
      <w:r w:rsidR="001B70AC">
        <w:rPr>
          <w:lang w:eastAsia="en-US"/>
        </w:rPr>
        <w:t xml:space="preserve"> </w:t>
      </w:r>
      <w:r w:rsidR="007F6827">
        <w:rPr>
          <w:lang w:eastAsia="en-US"/>
        </w:rPr>
        <w:t xml:space="preserve"> </w:t>
      </w:r>
      <w:r w:rsidR="003629AB">
        <w:rPr>
          <w:lang w:eastAsia="en-US"/>
        </w:rPr>
        <w:t xml:space="preserve"> </w:t>
      </w:r>
      <w:r w:rsidR="00E720DA" w:rsidRPr="00E720DA">
        <w:rPr>
          <w:lang w:eastAsia="en-US"/>
        </w:rPr>
        <w:t xml:space="preserve">Утверждена </w:t>
      </w:r>
    </w:p>
    <w:p w:rsidR="00E720DA" w:rsidRPr="00E720DA" w:rsidRDefault="00E720DA" w:rsidP="00E720DA">
      <w:pPr>
        <w:ind w:firstLine="567"/>
        <w:contextualSpacing/>
        <w:jc w:val="right"/>
        <w:rPr>
          <w:lang w:eastAsia="en-US"/>
        </w:rPr>
      </w:pPr>
      <w:r w:rsidRPr="00E720DA">
        <w:rPr>
          <w:lang w:eastAsia="en-US"/>
        </w:rPr>
        <w:t xml:space="preserve">постановлением </w:t>
      </w:r>
    </w:p>
    <w:p w:rsidR="00E720DA" w:rsidRPr="00E720DA" w:rsidRDefault="00E720DA" w:rsidP="00E720DA">
      <w:pPr>
        <w:ind w:firstLine="567"/>
        <w:contextualSpacing/>
        <w:jc w:val="right"/>
        <w:rPr>
          <w:lang w:eastAsia="en-US"/>
        </w:rPr>
      </w:pPr>
      <w:r w:rsidRPr="00E720DA">
        <w:rPr>
          <w:lang w:eastAsia="en-US"/>
        </w:rPr>
        <w:t xml:space="preserve">администрации </w:t>
      </w:r>
      <w:proofErr w:type="gramStart"/>
      <w:r w:rsidRPr="00E720DA">
        <w:rPr>
          <w:lang w:eastAsia="en-US"/>
        </w:rPr>
        <w:t>городского</w:t>
      </w:r>
      <w:proofErr w:type="gramEnd"/>
    </w:p>
    <w:p w:rsidR="00E720DA" w:rsidRPr="00E720DA" w:rsidRDefault="00E720DA" w:rsidP="00E720DA">
      <w:pPr>
        <w:ind w:firstLine="567"/>
        <w:contextualSpacing/>
        <w:jc w:val="right"/>
        <w:rPr>
          <w:lang w:eastAsia="en-US"/>
        </w:rPr>
      </w:pPr>
      <w:r w:rsidRPr="00E720DA">
        <w:rPr>
          <w:lang w:eastAsia="en-US"/>
        </w:rPr>
        <w:t xml:space="preserve"> поселения </w:t>
      </w:r>
      <w:proofErr w:type="gramStart"/>
      <w:r w:rsidRPr="00E720DA">
        <w:rPr>
          <w:lang w:eastAsia="en-US"/>
        </w:rPr>
        <w:t>г</w:t>
      </w:r>
      <w:proofErr w:type="gramEnd"/>
      <w:r w:rsidRPr="00E720DA">
        <w:rPr>
          <w:lang w:eastAsia="en-US"/>
        </w:rPr>
        <w:t xml:space="preserve">. Краснослободск </w:t>
      </w:r>
    </w:p>
    <w:p w:rsidR="00E720DA" w:rsidRPr="004001A9" w:rsidRDefault="00E720DA" w:rsidP="00E720DA">
      <w:pPr>
        <w:ind w:firstLine="567"/>
        <w:contextualSpacing/>
        <w:jc w:val="right"/>
        <w:rPr>
          <w:lang w:eastAsia="en-US"/>
        </w:rPr>
      </w:pPr>
      <w:r w:rsidRPr="004001A9">
        <w:rPr>
          <w:lang w:eastAsia="en-US"/>
        </w:rPr>
        <w:t xml:space="preserve">от </w:t>
      </w:r>
      <w:r w:rsidR="0042116B">
        <w:rPr>
          <w:lang w:eastAsia="en-US"/>
        </w:rPr>
        <w:t>2 июня</w:t>
      </w:r>
      <w:r w:rsidR="001E2044">
        <w:rPr>
          <w:lang w:eastAsia="en-US"/>
        </w:rPr>
        <w:t xml:space="preserve"> </w:t>
      </w:r>
      <w:r w:rsidR="0042116B">
        <w:rPr>
          <w:lang w:eastAsia="en-US"/>
        </w:rPr>
        <w:t>2020</w:t>
      </w:r>
      <w:r w:rsidRPr="004001A9">
        <w:rPr>
          <w:lang w:eastAsia="en-US"/>
        </w:rPr>
        <w:t xml:space="preserve"> г. № </w:t>
      </w:r>
      <w:r w:rsidR="0042116B">
        <w:rPr>
          <w:lang w:eastAsia="en-US"/>
        </w:rPr>
        <w:t>155</w:t>
      </w:r>
      <w:r w:rsidRPr="004001A9">
        <w:rPr>
          <w:lang w:eastAsia="en-US"/>
        </w:rPr>
        <w:t xml:space="preserve">   </w:t>
      </w:r>
    </w:p>
    <w:p w:rsidR="00E720DA" w:rsidRPr="00E720DA" w:rsidRDefault="00E720DA" w:rsidP="00E720DA">
      <w:pPr>
        <w:ind w:firstLine="567"/>
        <w:contextualSpacing/>
        <w:jc w:val="center"/>
        <w:rPr>
          <w:b/>
          <w:lang w:eastAsia="en-US"/>
        </w:rPr>
      </w:pPr>
    </w:p>
    <w:p w:rsidR="00E720DA" w:rsidRPr="00E720DA" w:rsidRDefault="00E720DA" w:rsidP="00E720DA">
      <w:pPr>
        <w:ind w:firstLine="567"/>
        <w:contextualSpacing/>
        <w:jc w:val="center"/>
        <w:rPr>
          <w:b/>
          <w:lang w:eastAsia="en-US"/>
        </w:rPr>
      </w:pPr>
      <w:r w:rsidRPr="00E720DA">
        <w:rPr>
          <w:b/>
          <w:lang w:eastAsia="en-US"/>
        </w:rPr>
        <w:t>МУНИЦИПАЛЬНАЯ ПРОГРАММА</w:t>
      </w:r>
    </w:p>
    <w:p w:rsidR="004001A9" w:rsidRDefault="00E720DA" w:rsidP="00E720DA">
      <w:pPr>
        <w:ind w:left="-709" w:right="-567" w:firstLine="567"/>
        <w:contextualSpacing/>
        <w:jc w:val="center"/>
        <w:rPr>
          <w:b/>
          <w:shd w:val="clear" w:color="auto" w:fill="FFFFFF"/>
        </w:rPr>
      </w:pPr>
      <w:r w:rsidRPr="00E720DA">
        <w:rPr>
          <w:b/>
          <w:shd w:val="clear" w:color="auto" w:fill="FFFFFF"/>
        </w:rPr>
        <w:t xml:space="preserve">«Улучшение жилищных условий молодых семей  городского поселения  </w:t>
      </w:r>
    </w:p>
    <w:p w:rsidR="00E720DA" w:rsidRPr="00E720DA" w:rsidRDefault="00E720DA" w:rsidP="00E720DA">
      <w:pPr>
        <w:ind w:left="-709" w:right="-567" w:firstLine="567"/>
        <w:contextualSpacing/>
        <w:jc w:val="center"/>
        <w:rPr>
          <w:b/>
          <w:shd w:val="clear" w:color="auto" w:fill="FFFFFF"/>
        </w:rPr>
      </w:pPr>
      <w:r w:rsidRPr="00E720DA">
        <w:rPr>
          <w:b/>
          <w:shd w:val="clear" w:color="auto" w:fill="FFFFFF"/>
        </w:rPr>
        <w:t>г. Краснослободск Среднеахтубинского муниципального района</w:t>
      </w:r>
    </w:p>
    <w:p w:rsidR="00E720DA" w:rsidRPr="00E720DA" w:rsidRDefault="00E720DA" w:rsidP="00E720DA">
      <w:pPr>
        <w:ind w:left="-709" w:right="-567" w:firstLine="567"/>
        <w:contextualSpacing/>
        <w:jc w:val="center"/>
        <w:rPr>
          <w:b/>
          <w:shd w:val="clear" w:color="auto" w:fill="FFFFFF"/>
        </w:rPr>
      </w:pPr>
      <w:r w:rsidRPr="00E720DA">
        <w:rPr>
          <w:b/>
          <w:shd w:val="clear" w:color="auto" w:fill="FFFFFF"/>
        </w:rPr>
        <w:t xml:space="preserve"> Волгоградской области н</w:t>
      </w:r>
      <w:r w:rsidR="00E33BF6">
        <w:rPr>
          <w:b/>
          <w:shd w:val="clear" w:color="auto" w:fill="FFFFFF"/>
        </w:rPr>
        <w:t>а 2020-2022</w:t>
      </w:r>
      <w:r w:rsidRPr="00E720DA">
        <w:rPr>
          <w:b/>
          <w:shd w:val="clear" w:color="auto" w:fill="FFFFFF"/>
        </w:rPr>
        <w:t xml:space="preserve"> годы»</w:t>
      </w:r>
    </w:p>
    <w:p w:rsidR="00E720DA" w:rsidRPr="00E720DA" w:rsidRDefault="00E720DA" w:rsidP="00E720DA">
      <w:pPr>
        <w:ind w:left="-709" w:right="-567" w:firstLine="567"/>
        <w:contextualSpacing/>
        <w:jc w:val="center"/>
        <w:rPr>
          <w:lang w:eastAsia="en-US"/>
        </w:rPr>
      </w:pPr>
    </w:p>
    <w:p w:rsidR="00E720DA" w:rsidRPr="00E720DA" w:rsidRDefault="00E720DA" w:rsidP="00E720DA">
      <w:pPr>
        <w:ind w:left="-709" w:right="-567" w:firstLine="567"/>
        <w:contextualSpacing/>
        <w:jc w:val="center"/>
        <w:rPr>
          <w:lang w:eastAsia="en-US"/>
        </w:rPr>
      </w:pPr>
      <w:r w:rsidRPr="00E720DA">
        <w:rPr>
          <w:lang w:eastAsia="en-US"/>
        </w:rPr>
        <w:t>ПАСПОРТ ПРОГРАММЫ</w:t>
      </w:r>
    </w:p>
    <w:p w:rsidR="00E720DA" w:rsidRPr="00E720DA" w:rsidRDefault="00E720DA" w:rsidP="00E720DA">
      <w:pPr>
        <w:ind w:left="-709" w:right="-567" w:firstLine="567"/>
        <w:contextualSpacing/>
        <w:jc w:val="center"/>
        <w:rPr>
          <w:lang w:eastAsia="en-US"/>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5"/>
        <w:gridCol w:w="6408"/>
      </w:tblGrid>
      <w:tr w:rsidR="00E720DA" w:rsidRPr="00E720DA" w:rsidTr="006361E2">
        <w:tc>
          <w:tcPr>
            <w:tcW w:w="3445" w:type="dxa"/>
          </w:tcPr>
          <w:p w:rsidR="00E720DA" w:rsidRPr="00E720DA" w:rsidRDefault="00E720DA" w:rsidP="006361E2">
            <w:r w:rsidRPr="00E720DA">
              <w:t>Наименование</w:t>
            </w:r>
          </w:p>
        </w:tc>
        <w:tc>
          <w:tcPr>
            <w:tcW w:w="6408" w:type="dxa"/>
          </w:tcPr>
          <w:p w:rsidR="00E720DA" w:rsidRPr="00E720DA" w:rsidRDefault="00E720DA" w:rsidP="006361E2">
            <w:pPr>
              <w:jc w:val="both"/>
            </w:pPr>
            <w:r w:rsidRPr="00E720DA">
              <w:t xml:space="preserve">Муниципальная программа «Улучшение жилищных условий молодых семей городского поселения  </w:t>
            </w:r>
            <w:proofErr w:type="gramStart"/>
            <w:r w:rsidRPr="00E720DA">
              <w:t>г</w:t>
            </w:r>
            <w:proofErr w:type="gramEnd"/>
            <w:r w:rsidRPr="00E720DA">
              <w:t>. Краснослободск Среднеахтубинского муниципального райо</w:t>
            </w:r>
            <w:r w:rsidR="00E33BF6">
              <w:t>на Волгоградской области на 2020-2022</w:t>
            </w:r>
            <w:r w:rsidRPr="00E720DA">
              <w:t xml:space="preserve"> годы» (далее – Программа)</w:t>
            </w:r>
          </w:p>
        </w:tc>
      </w:tr>
      <w:tr w:rsidR="00E720DA" w:rsidRPr="00E720DA" w:rsidTr="006361E2">
        <w:tc>
          <w:tcPr>
            <w:tcW w:w="3445" w:type="dxa"/>
          </w:tcPr>
          <w:p w:rsidR="00E720DA" w:rsidRPr="00E720DA" w:rsidRDefault="00E720DA" w:rsidP="006361E2">
            <w:pPr>
              <w:ind w:right="-32"/>
            </w:pPr>
            <w:r w:rsidRPr="00E720DA">
              <w:t>Ответственный исполнитель муниципальной программы</w:t>
            </w:r>
          </w:p>
        </w:tc>
        <w:tc>
          <w:tcPr>
            <w:tcW w:w="6408" w:type="dxa"/>
          </w:tcPr>
          <w:p w:rsidR="00E720DA" w:rsidRPr="00E720DA" w:rsidRDefault="00E720DA" w:rsidP="006361E2">
            <w:r w:rsidRPr="00E720DA">
              <w:t>Администрация городского поселения</w:t>
            </w:r>
          </w:p>
          <w:p w:rsidR="00E720DA" w:rsidRPr="00E720DA" w:rsidRDefault="00E720DA" w:rsidP="006361E2">
            <w:r w:rsidRPr="00E720DA">
              <w:t>г. Краснослободск</w:t>
            </w:r>
          </w:p>
          <w:p w:rsidR="00E720DA" w:rsidRPr="00E720DA" w:rsidRDefault="00E720DA" w:rsidP="006361E2"/>
        </w:tc>
      </w:tr>
      <w:tr w:rsidR="00E720DA" w:rsidRPr="00E720DA" w:rsidTr="006361E2">
        <w:tc>
          <w:tcPr>
            <w:tcW w:w="3445" w:type="dxa"/>
          </w:tcPr>
          <w:p w:rsidR="00E720DA" w:rsidRPr="00E720DA" w:rsidRDefault="00E720DA" w:rsidP="006361E2">
            <w:r w:rsidRPr="00E720DA">
              <w:t>Цель программы</w:t>
            </w:r>
          </w:p>
        </w:tc>
        <w:tc>
          <w:tcPr>
            <w:tcW w:w="6408" w:type="dxa"/>
          </w:tcPr>
          <w:p w:rsidR="00E720DA" w:rsidRPr="00E720DA" w:rsidRDefault="00E720DA" w:rsidP="006361E2">
            <w:pPr>
              <w:jc w:val="both"/>
            </w:pPr>
            <w:r w:rsidRPr="00E720DA">
              <w:t>Основными целями программы являются:</w:t>
            </w:r>
          </w:p>
          <w:p w:rsidR="00E720DA" w:rsidRPr="00E720DA" w:rsidRDefault="00A47E74" w:rsidP="006361E2">
            <w:pPr>
              <w:jc w:val="both"/>
            </w:pPr>
            <w:r>
              <w:t>-</w:t>
            </w:r>
            <w:r w:rsidR="00E720DA" w:rsidRPr="00E720DA">
              <w:t xml:space="preserve">оказание поддержки молодым семьям в обеспечении жильем; </w:t>
            </w:r>
          </w:p>
          <w:p w:rsidR="00E720DA" w:rsidRPr="00E720DA" w:rsidRDefault="00E720DA" w:rsidP="006361E2">
            <w:pPr>
              <w:jc w:val="both"/>
            </w:pPr>
            <w:r w:rsidRPr="00E720DA">
              <w:t xml:space="preserve">- улучшение жилищных условий в целях изменения демографической ситуации на территории городского поселения </w:t>
            </w:r>
            <w:proofErr w:type="gramStart"/>
            <w:r w:rsidRPr="00E720DA">
              <w:t>г</w:t>
            </w:r>
            <w:proofErr w:type="gramEnd"/>
            <w:r w:rsidRPr="00E720DA">
              <w:t>. Краснослободск Среднеахтубинского муниципального района</w:t>
            </w:r>
          </w:p>
        </w:tc>
      </w:tr>
      <w:tr w:rsidR="00E720DA" w:rsidRPr="00E720DA" w:rsidTr="006361E2">
        <w:tc>
          <w:tcPr>
            <w:tcW w:w="3445" w:type="dxa"/>
          </w:tcPr>
          <w:p w:rsidR="00E720DA" w:rsidRPr="00E720DA" w:rsidRDefault="00E720DA" w:rsidP="006361E2">
            <w:r w:rsidRPr="00E720DA">
              <w:t>Сроки реализации Программы</w:t>
            </w:r>
          </w:p>
        </w:tc>
        <w:tc>
          <w:tcPr>
            <w:tcW w:w="6408" w:type="dxa"/>
          </w:tcPr>
          <w:p w:rsidR="00E720DA" w:rsidRPr="00E720DA" w:rsidRDefault="009C49C9" w:rsidP="006361E2">
            <w:pPr>
              <w:jc w:val="both"/>
            </w:pPr>
            <w:r>
              <w:t>2020 – 2022</w:t>
            </w:r>
            <w:r w:rsidR="00E720DA" w:rsidRPr="00E720DA">
              <w:t xml:space="preserve"> годы</w:t>
            </w:r>
          </w:p>
        </w:tc>
      </w:tr>
      <w:tr w:rsidR="00E720DA" w:rsidRPr="00E720DA" w:rsidTr="006361E2">
        <w:tc>
          <w:tcPr>
            <w:tcW w:w="3445" w:type="dxa"/>
          </w:tcPr>
          <w:p w:rsidR="00E720DA" w:rsidRPr="00E720DA" w:rsidRDefault="00E720DA" w:rsidP="006361E2">
            <w:r w:rsidRPr="00E720DA">
              <w:t>Основные задачи Программы</w:t>
            </w:r>
          </w:p>
        </w:tc>
        <w:tc>
          <w:tcPr>
            <w:tcW w:w="6408" w:type="dxa"/>
          </w:tcPr>
          <w:p w:rsidR="00E720DA" w:rsidRPr="00E720DA" w:rsidRDefault="00E720DA" w:rsidP="006361E2">
            <w:pPr>
              <w:jc w:val="both"/>
            </w:pPr>
            <w:r w:rsidRPr="00E720DA">
              <w:t>Основными задачами программы являются:</w:t>
            </w:r>
          </w:p>
          <w:p w:rsidR="00E720DA" w:rsidRPr="00E720DA" w:rsidRDefault="00E720DA" w:rsidP="006361E2">
            <w:pPr>
              <w:jc w:val="both"/>
            </w:pPr>
            <w:r w:rsidRPr="00E720DA">
              <w:t xml:space="preserve">- создание механизма поддержки молодых семей в приобретении (строительстве) жилья; </w:t>
            </w:r>
          </w:p>
          <w:p w:rsidR="00E720DA" w:rsidRPr="00E720DA" w:rsidRDefault="00E720DA" w:rsidP="006361E2">
            <w:pPr>
              <w:tabs>
                <w:tab w:val="left" w:pos="239"/>
              </w:tabs>
              <w:jc w:val="both"/>
            </w:pPr>
            <w:r w:rsidRPr="00E720DA">
              <w:t xml:space="preserve">- разработка и внедрение на территории городского поселения </w:t>
            </w:r>
            <w:proofErr w:type="gramStart"/>
            <w:r w:rsidRPr="00E720DA">
              <w:t>г</w:t>
            </w:r>
            <w:proofErr w:type="gramEnd"/>
            <w:r w:rsidRPr="00E720DA">
              <w:t xml:space="preserve">. Краснослободск Среднеахтубинского муниципального района организационных механизмов оказания поддержки молодым семьям, нуждающимся в улучшении жилищных условий; </w:t>
            </w:r>
          </w:p>
          <w:p w:rsidR="00E720DA" w:rsidRPr="00E720DA" w:rsidRDefault="00E720DA" w:rsidP="006361E2">
            <w:pPr>
              <w:jc w:val="both"/>
            </w:pPr>
            <w:r w:rsidRPr="00E720DA">
              <w:t>- предоставление молодым семьям субсидий на приобретение жилья, в том числе на уплату первоначального взноса при получении кредита или займа на приобретение жилого помещения или создание объекта индивидуального жилищного строительства.</w:t>
            </w:r>
          </w:p>
        </w:tc>
      </w:tr>
      <w:tr w:rsidR="00E720DA" w:rsidRPr="00E720DA" w:rsidTr="006361E2">
        <w:tc>
          <w:tcPr>
            <w:tcW w:w="3445" w:type="dxa"/>
          </w:tcPr>
          <w:p w:rsidR="00E720DA" w:rsidRPr="00E720DA" w:rsidRDefault="00E720DA" w:rsidP="006361E2">
            <w:r w:rsidRPr="00E720DA">
              <w:t xml:space="preserve">Перечень целевых </w:t>
            </w:r>
            <w:r w:rsidRPr="00E720DA">
              <w:lastRenderedPageBreak/>
              <w:t>показателей</w:t>
            </w:r>
          </w:p>
        </w:tc>
        <w:tc>
          <w:tcPr>
            <w:tcW w:w="6408" w:type="dxa"/>
          </w:tcPr>
          <w:p w:rsidR="00E720DA" w:rsidRPr="00E720DA" w:rsidRDefault="00E720DA" w:rsidP="006361E2">
            <w:pPr>
              <w:jc w:val="both"/>
            </w:pPr>
            <w:r w:rsidRPr="00E720DA">
              <w:lastRenderedPageBreak/>
              <w:t xml:space="preserve">Целевые показатели Программы представлены </w:t>
            </w:r>
            <w:r w:rsidRPr="00E720DA">
              <w:lastRenderedPageBreak/>
              <w:t>качественными и количественными показателями.</w:t>
            </w:r>
          </w:p>
          <w:p w:rsidR="00E720DA" w:rsidRPr="00E720DA" w:rsidRDefault="00E720DA" w:rsidP="006361E2">
            <w:pPr>
              <w:jc w:val="both"/>
            </w:pPr>
            <w:r w:rsidRPr="00E720DA">
              <w:t>Качественные показатели:</w:t>
            </w:r>
          </w:p>
          <w:p w:rsidR="00E720DA" w:rsidRPr="00E720DA" w:rsidRDefault="00E720DA" w:rsidP="00E720DA">
            <w:pPr>
              <w:numPr>
                <w:ilvl w:val="0"/>
                <w:numId w:val="14"/>
              </w:numPr>
              <w:ind w:left="241" w:hanging="241"/>
              <w:jc w:val="both"/>
              <w:rPr>
                <w:color w:val="000000"/>
              </w:rPr>
            </w:pPr>
            <w:r w:rsidRPr="00E720DA">
              <w:rPr>
                <w:color w:val="000000"/>
                <w:shd w:val="clear" w:color="auto" w:fill="FFFFFF"/>
              </w:rPr>
              <w:t>привлечение в жилищную сферу дополнительных финансовых средств</w:t>
            </w:r>
            <w:r w:rsidR="001A2054">
              <w:rPr>
                <w:color w:val="000000"/>
                <w:shd w:val="clear" w:color="auto" w:fill="FFFFFF"/>
              </w:rPr>
              <w:t>,</w:t>
            </w:r>
            <w:r w:rsidRPr="00E720DA">
              <w:rPr>
                <w:color w:val="000000"/>
                <w:shd w:val="clear" w:color="auto" w:fill="FFFFFF"/>
              </w:rPr>
              <w:t xml:space="preserve"> кредитных и других организаций</w:t>
            </w:r>
            <w:r w:rsidRPr="00E720DA">
              <w:rPr>
                <w:color w:val="000000"/>
              </w:rPr>
              <w:t>;</w:t>
            </w:r>
          </w:p>
          <w:p w:rsidR="00E720DA" w:rsidRPr="00E720DA" w:rsidRDefault="00E720DA" w:rsidP="00E720DA">
            <w:pPr>
              <w:numPr>
                <w:ilvl w:val="0"/>
                <w:numId w:val="14"/>
              </w:numPr>
              <w:ind w:left="241" w:hanging="241"/>
              <w:jc w:val="both"/>
            </w:pPr>
            <w:r w:rsidRPr="00E720DA">
              <w:t>укрепление семейных отношений и снижение социальной напряженности;</w:t>
            </w:r>
          </w:p>
          <w:p w:rsidR="00E720DA" w:rsidRPr="00E720DA" w:rsidRDefault="00E720DA" w:rsidP="00E720DA">
            <w:pPr>
              <w:numPr>
                <w:ilvl w:val="0"/>
                <w:numId w:val="14"/>
              </w:numPr>
              <w:ind w:left="241" w:hanging="241"/>
              <w:jc w:val="both"/>
            </w:pPr>
            <w:r w:rsidRPr="00E720DA">
              <w:t xml:space="preserve">развитие и закрепление положительных демографических тенденций на территории городского поселения </w:t>
            </w:r>
            <w:proofErr w:type="gramStart"/>
            <w:r w:rsidRPr="00E720DA">
              <w:t>г</w:t>
            </w:r>
            <w:proofErr w:type="gramEnd"/>
            <w:r w:rsidRPr="00E720DA">
              <w:t>. Краснослободск.</w:t>
            </w:r>
          </w:p>
          <w:p w:rsidR="00E720DA" w:rsidRPr="00E720DA" w:rsidRDefault="00E720DA" w:rsidP="006361E2">
            <w:pPr>
              <w:jc w:val="both"/>
            </w:pPr>
            <w:r w:rsidRPr="00E720DA">
              <w:t>Количественные показатели:</w:t>
            </w:r>
          </w:p>
          <w:p w:rsidR="00E720DA" w:rsidRPr="00E720DA" w:rsidRDefault="00E720DA" w:rsidP="001A2054">
            <w:pPr>
              <w:numPr>
                <w:ilvl w:val="0"/>
                <w:numId w:val="15"/>
              </w:numPr>
              <w:ind w:left="241" w:hanging="241"/>
              <w:jc w:val="both"/>
            </w:pPr>
            <w:r w:rsidRPr="00E720DA">
              <w:t>выдача свидетельств</w:t>
            </w:r>
            <w:r w:rsidRPr="00E720DA">
              <w:rPr>
                <w:color w:val="000000"/>
              </w:rPr>
              <w:t xml:space="preserve"> о праве на получение социальной выплаты</w:t>
            </w:r>
            <w:r w:rsidRPr="00E720DA">
              <w:t xml:space="preserve">  молодым семьям</w:t>
            </w:r>
          </w:p>
        </w:tc>
      </w:tr>
      <w:tr w:rsidR="00E720DA" w:rsidRPr="00E720DA" w:rsidTr="006361E2">
        <w:trPr>
          <w:trHeight w:val="4740"/>
        </w:trPr>
        <w:tc>
          <w:tcPr>
            <w:tcW w:w="3445" w:type="dxa"/>
          </w:tcPr>
          <w:p w:rsidR="00E720DA" w:rsidRPr="00E720DA" w:rsidRDefault="00E720DA" w:rsidP="006361E2">
            <w:r w:rsidRPr="00E720DA">
              <w:lastRenderedPageBreak/>
              <w:t>Перечень мероприятий Программы</w:t>
            </w:r>
          </w:p>
        </w:tc>
        <w:tc>
          <w:tcPr>
            <w:tcW w:w="6408" w:type="dxa"/>
          </w:tcPr>
          <w:p w:rsidR="00E720DA" w:rsidRPr="00E720DA" w:rsidRDefault="00E720DA" w:rsidP="006361E2">
            <w:pPr>
              <w:tabs>
                <w:tab w:val="left" w:pos="851"/>
              </w:tabs>
              <w:autoSpaceDE w:val="0"/>
              <w:autoSpaceDN w:val="0"/>
              <w:adjustRightInd w:val="0"/>
              <w:jc w:val="both"/>
              <w:rPr>
                <w:color w:val="000000"/>
              </w:rPr>
            </w:pPr>
            <w:r w:rsidRPr="00E720DA">
              <w:rPr>
                <w:color w:val="000000"/>
              </w:rPr>
              <w:t xml:space="preserve">- формирование списков молодых семей для участия в Программе ежегодно до 01 </w:t>
            </w:r>
            <w:r w:rsidR="00DF4B48">
              <w:rPr>
                <w:color w:val="000000"/>
              </w:rPr>
              <w:t>июня</w:t>
            </w:r>
            <w:r w:rsidRPr="00E720DA">
              <w:rPr>
                <w:color w:val="000000"/>
              </w:rPr>
              <w:t xml:space="preserve"> года, предшествующего </w:t>
            </w:r>
            <w:proofErr w:type="gramStart"/>
            <w:r w:rsidRPr="00E720DA">
              <w:rPr>
                <w:color w:val="000000"/>
              </w:rPr>
              <w:t>планируемому</w:t>
            </w:r>
            <w:proofErr w:type="gramEnd"/>
            <w:r w:rsidRPr="00E720DA">
              <w:rPr>
                <w:color w:val="000000"/>
              </w:rPr>
              <w:t>;</w:t>
            </w:r>
          </w:p>
          <w:p w:rsidR="00E720DA" w:rsidRPr="00E720DA" w:rsidRDefault="00E720DA" w:rsidP="006361E2">
            <w:pPr>
              <w:tabs>
                <w:tab w:val="left" w:pos="851"/>
              </w:tabs>
              <w:autoSpaceDE w:val="0"/>
              <w:autoSpaceDN w:val="0"/>
              <w:adjustRightInd w:val="0"/>
              <w:jc w:val="both"/>
              <w:rPr>
                <w:color w:val="000000"/>
              </w:rPr>
            </w:pPr>
            <w:r w:rsidRPr="00E720DA">
              <w:rPr>
                <w:color w:val="000000"/>
              </w:rPr>
              <w:t>- определение размера бюджетных ассигнований, выделяемых из местного бюджета на реализацию мероприятий Программы  в декабре каждого года;</w:t>
            </w:r>
          </w:p>
          <w:p w:rsidR="00E720DA" w:rsidRPr="00E720DA" w:rsidRDefault="00E720DA" w:rsidP="006361E2">
            <w:pPr>
              <w:tabs>
                <w:tab w:val="left" w:pos="851"/>
              </w:tabs>
              <w:autoSpaceDE w:val="0"/>
              <w:autoSpaceDN w:val="0"/>
              <w:adjustRightInd w:val="0"/>
              <w:jc w:val="both"/>
              <w:rPr>
                <w:color w:val="000000"/>
              </w:rPr>
            </w:pPr>
            <w:r w:rsidRPr="00E720DA">
              <w:rPr>
                <w:color w:val="000000"/>
              </w:rPr>
              <w:t>- выдача молодым семьям свидетельств о праве на получение социальной выплаты исходя из размеров бюджетных ассигнований, предусмотренных на эти цели в местном бюджете, в том числе субсидий из бюджета субъекта Российской Федерации ежегодно;</w:t>
            </w:r>
          </w:p>
          <w:p w:rsidR="00E720DA" w:rsidRPr="00E720DA" w:rsidRDefault="00E720DA" w:rsidP="006361E2">
            <w:pPr>
              <w:tabs>
                <w:tab w:val="left" w:pos="851"/>
              </w:tabs>
              <w:autoSpaceDE w:val="0"/>
              <w:autoSpaceDN w:val="0"/>
              <w:adjustRightInd w:val="0"/>
              <w:jc w:val="both"/>
              <w:rPr>
                <w:color w:val="000000"/>
              </w:rPr>
            </w:pPr>
            <w:r w:rsidRPr="00E720DA">
              <w:rPr>
                <w:color w:val="000000"/>
              </w:rPr>
              <w:t xml:space="preserve"> - информационная и консультативная поддержка молодых семей – участников Программы в течение всего срока реализации Программы</w:t>
            </w:r>
          </w:p>
        </w:tc>
      </w:tr>
      <w:tr w:rsidR="00E720DA" w:rsidRPr="00E720DA" w:rsidTr="006361E2">
        <w:tc>
          <w:tcPr>
            <w:tcW w:w="3445" w:type="dxa"/>
          </w:tcPr>
          <w:p w:rsidR="00E720DA" w:rsidRPr="00E720DA" w:rsidRDefault="00E720DA" w:rsidP="006361E2">
            <w:r w:rsidRPr="00E720DA">
              <w:t>Объемы финансирования</w:t>
            </w:r>
          </w:p>
        </w:tc>
        <w:tc>
          <w:tcPr>
            <w:tcW w:w="6408" w:type="dxa"/>
          </w:tcPr>
          <w:p w:rsidR="0042116B" w:rsidRDefault="0042116B" w:rsidP="006361E2">
            <w:pPr>
              <w:autoSpaceDE w:val="0"/>
              <w:autoSpaceDN w:val="0"/>
              <w:adjustRightInd w:val="0"/>
              <w:jc w:val="both"/>
            </w:pPr>
            <w:r>
              <w:t xml:space="preserve">Средства областного бюджета на 2020 год </w:t>
            </w:r>
            <w:r w:rsidR="00527615">
              <w:t>в сумме 749 968,00 руб.</w:t>
            </w:r>
          </w:p>
          <w:p w:rsidR="00E720DA" w:rsidRPr="00E720DA" w:rsidRDefault="009C49C9" w:rsidP="006361E2">
            <w:pPr>
              <w:autoSpaceDE w:val="0"/>
              <w:autoSpaceDN w:val="0"/>
              <w:adjustRightInd w:val="0"/>
              <w:jc w:val="both"/>
            </w:pPr>
            <w:r>
              <w:t>2020</w:t>
            </w:r>
            <w:r w:rsidR="00E720DA" w:rsidRPr="00E720DA">
              <w:t xml:space="preserve"> год – 400 000 рублей;</w:t>
            </w:r>
          </w:p>
          <w:p w:rsidR="00E720DA" w:rsidRPr="00E720DA" w:rsidRDefault="009C49C9" w:rsidP="006361E2">
            <w:pPr>
              <w:autoSpaceDE w:val="0"/>
              <w:autoSpaceDN w:val="0"/>
              <w:adjustRightInd w:val="0"/>
              <w:jc w:val="both"/>
            </w:pPr>
            <w:r>
              <w:t>2021</w:t>
            </w:r>
            <w:r w:rsidR="00E720DA" w:rsidRPr="00E720DA">
              <w:t xml:space="preserve"> год – 400 000 рублей;    </w:t>
            </w:r>
          </w:p>
          <w:p w:rsidR="00E720DA" w:rsidRPr="00E720DA" w:rsidRDefault="009C49C9" w:rsidP="006361E2">
            <w:pPr>
              <w:jc w:val="both"/>
            </w:pPr>
            <w:r>
              <w:t xml:space="preserve">2022 год – </w:t>
            </w:r>
            <w:r w:rsidR="00E720DA" w:rsidRPr="00E720DA">
              <w:t>400 000 рублей.</w:t>
            </w:r>
          </w:p>
        </w:tc>
      </w:tr>
      <w:tr w:rsidR="00E720DA" w:rsidRPr="00E720DA" w:rsidTr="006361E2">
        <w:tc>
          <w:tcPr>
            <w:tcW w:w="3445" w:type="dxa"/>
          </w:tcPr>
          <w:p w:rsidR="00E720DA" w:rsidRPr="00E720DA" w:rsidRDefault="00E720DA" w:rsidP="006361E2">
            <w:r w:rsidRPr="00E720DA">
              <w:t>Ожидаемые конечные результаты реализации Программы</w:t>
            </w:r>
          </w:p>
        </w:tc>
        <w:tc>
          <w:tcPr>
            <w:tcW w:w="6408" w:type="dxa"/>
          </w:tcPr>
          <w:p w:rsidR="00E720DA" w:rsidRPr="00E720DA" w:rsidRDefault="00E720DA" w:rsidP="006361E2">
            <w:pPr>
              <w:jc w:val="both"/>
            </w:pPr>
            <w:r w:rsidRPr="00E720DA">
              <w:t xml:space="preserve">Конечным результатом реализации Программы должна стать выработка приемлемых механизмов решения жилищных проблем на территории городского поселения </w:t>
            </w:r>
            <w:proofErr w:type="gramStart"/>
            <w:r w:rsidRPr="00E720DA">
              <w:t>г</w:t>
            </w:r>
            <w:proofErr w:type="gramEnd"/>
            <w:r w:rsidRPr="00E720DA">
              <w:t xml:space="preserve">. Краснослободск Среднеахтубинского муниципального района. </w:t>
            </w:r>
          </w:p>
          <w:p w:rsidR="00E720DA" w:rsidRPr="00E720DA" w:rsidRDefault="00E720DA" w:rsidP="006361E2">
            <w:pPr>
              <w:jc w:val="both"/>
            </w:pPr>
          </w:p>
          <w:p w:rsidR="00E720DA" w:rsidRPr="00E720DA" w:rsidRDefault="00E720DA" w:rsidP="006361E2">
            <w:pPr>
              <w:jc w:val="both"/>
            </w:pPr>
          </w:p>
          <w:p w:rsidR="00E720DA" w:rsidRPr="00E720DA" w:rsidRDefault="00E720DA" w:rsidP="006361E2">
            <w:pPr>
              <w:jc w:val="both"/>
            </w:pPr>
          </w:p>
          <w:p w:rsidR="00E720DA" w:rsidRPr="00E720DA" w:rsidRDefault="00E720DA" w:rsidP="006361E2">
            <w:pPr>
              <w:jc w:val="both"/>
            </w:pPr>
          </w:p>
          <w:p w:rsidR="00E720DA" w:rsidRPr="00E720DA" w:rsidRDefault="00E720DA" w:rsidP="006361E2">
            <w:pPr>
              <w:jc w:val="both"/>
            </w:pPr>
          </w:p>
        </w:tc>
      </w:tr>
    </w:tbl>
    <w:p w:rsidR="00E720DA" w:rsidRPr="00E720DA" w:rsidRDefault="00E720DA" w:rsidP="00E720DA">
      <w:pPr>
        <w:jc w:val="center"/>
        <w:rPr>
          <w:b/>
          <w:bCs/>
        </w:rPr>
      </w:pPr>
    </w:p>
    <w:p w:rsidR="00E720DA" w:rsidRDefault="00E720DA" w:rsidP="00E720DA">
      <w:pPr>
        <w:jc w:val="center"/>
        <w:rPr>
          <w:b/>
          <w:bCs/>
        </w:rPr>
      </w:pPr>
    </w:p>
    <w:p w:rsidR="00E720DA" w:rsidRDefault="00E720DA" w:rsidP="00E720DA">
      <w:pPr>
        <w:jc w:val="center"/>
        <w:rPr>
          <w:b/>
          <w:bCs/>
        </w:rPr>
      </w:pPr>
    </w:p>
    <w:p w:rsidR="00E720DA" w:rsidRDefault="00E720DA" w:rsidP="00E720DA">
      <w:pPr>
        <w:jc w:val="center"/>
        <w:rPr>
          <w:b/>
          <w:bCs/>
        </w:rPr>
      </w:pPr>
    </w:p>
    <w:p w:rsidR="00841CFC" w:rsidRDefault="007E6B49" w:rsidP="007E6B49">
      <w:pPr>
        <w:rPr>
          <w:b/>
          <w:bCs/>
        </w:rPr>
      </w:pPr>
      <w:r>
        <w:rPr>
          <w:b/>
          <w:bCs/>
        </w:rPr>
        <w:t xml:space="preserve">             </w:t>
      </w:r>
      <w:r w:rsidR="00BB75C3">
        <w:rPr>
          <w:b/>
          <w:bCs/>
        </w:rPr>
        <w:t xml:space="preserve">     </w:t>
      </w:r>
      <w:r>
        <w:rPr>
          <w:b/>
          <w:bCs/>
        </w:rPr>
        <w:t xml:space="preserve"> </w:t>
      </w:r>
    </w:p>
    <w:p w:rsidR="00841CFC" w:rsidRDefault="00841CFC" w:rsidP="007E6B49">
      <w:pPr>
        <w:rPr>
          <w:b/>
          <w:bCs/>
        </w:rPr>
      </w:pPr>
    </w:p>
    <w:p w:rsidR="00E720DA" w:rsidRPr="00E720DA" w:rsidRDefault="00841CFC" w:rsidP="007E6B49">
      <w:pPr>
        <w:rPr>
          <w:b/>
          <w:bCs/>
        </w:rPr>
      </w:pPr>
      <w:r>
        <w:rPr>
          <w:b/>
          <w:bCs/>
        </w:rPr>
        <w:t xml:space="preserve">             </w:t>
      </w:r>
      <w:r w:rsidR="007E6B49">
        <w:rPr>
          <w:b/>
          <w:bCs/>
        </w:rPr>
        <w:t xml:space="preserve"> </w:t>
      </w:r>
      <w:r w:rsidR="00E720DA" w:rsidRPr="00E720DA">
        <w:rPr>
          <w:b/>
          <w:bCs/>
        </w:rPr>
        <w:t>1. Общая характеристика сферы реализации Программы</w:t>
      </w:r>
    </w:p>
    <w:p w:rsidR="00E720DA" w:rsidRPr="00E720DA" w:rsidRDefault="00E720DA" w:rsidP="00E720DA">
      <w:pPr>
        <w:rPr>
          <w:b/>
          <w:bCs/>
        </w:rPr>
      </w:pPr>
    </w:p>
    <w:p w:rsidR="00E720DA" w:rsidRPr="001E2044" w:rsidRDefault="00E720DA" w:rsidP="00E720DA">
      <w:pPr>
        <w:autoSpaceDE w:val="0"/>
        <w:autoSpaceDN w:val="0"/>
        <w:adjustRightInd w:val="0"/>
        <w:ind w:firstLine="567"/>
        <w:jc w:val="both"/>
      </w:pPr>
      <w:proofErr w:type="gramStart"/>
      <w:r w:rsidRPr="001E2044">
        <w:t>Муниципальная программа «Улучшение жилищных условий молодых семей  городского поселения г. Краснослободск Среднеахтубинского муниципального райо</w:t>
      </w:r>
      <w:r w:rsidR="009C49C9">
        <w:t>на Волгоградской области на 2020-2022</w:t>
      </w:r>
      <w:r w:rsidRPr="001E2044">
        <w:t xml:space="preserve"> годы» </w:t>
      </w:r>
      <w:r w:rsidR="00DF4B48" w:rsidRPr="001E2044">
        <w:t>разработана на основе реализации мероприятий по обеспечению жильем молодых семей</w:t>
      </w:r>
      <w:r w:rsidR="00DF4B48">
        <w:t xml:space="preserve">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1E2044">
        <w:t>, утвержденной постановлением</w:t>
      </w:r>
      <w:proofErr w:type="gramEnd"/>
      <w:r w:rsidRPr="001E2044">
        <w:t xml:space="preserve"> Правительства Российской Фе</w:t>
      </w:r>
      <w:r w:rsidR="009C49C9">
        <w:t xml:space="preserve">дерации от 30.12.2017 г. № 1710. </w:t>
      </w:r>
      <w:proofErr w:type="gramStart"/>
      <w:r w:rsidRPr="001E2044">
        <w:t>В текущих условиях, когда кредитные организации установили минимальный размер первоначального взноса не менее 30 процентов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 в 2 - 2,5 раза превышающая средний</w:t>
      </w:r>
      <w:proofErr w:type="gramEnd"/>
      <w:r w:rsidRPr="001E2044">
        <w:t xml:space="preserve"> уровень процентной ставки в развитых странах.</w:t>
      </w:r>
    </w:p>
    <w:p w:rsidR="00E720DA" w:rsidRPr="00E720DA" w:rsidRDefault="00E720DA" w:rsidP="00E720DA">
      <w:pPr>
        <w:autoSpaceDE w:val="0"/>
        <w:autoSpaceDN w:val="0"/>
        <w:adjustRightInd w:val="0"/>
        <w:ind w:firstLine="567"/>
        <w:jc w:val="both"/>
      </w:pPr>
      <w:r w:rsidRPr="00E720DA">
        <w:t>Как правило, 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молодые семьи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чаще всего молодые семьи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w:t>
      </w:r>
    </w:p>
    <w:p w:rsidR="00E720DA" w:rsidRPr="00E720DA" w:rsidRDefault="00E720DA" w:rsidP="00E720DA">
      <w:pPr>
        <w:autoSpaceDE w:val="0"/>
        <w:autoSpaceDN w:val="0"/>
        <w:adjustRightInd w:val="0"/>
        <w:ind w:firstLine="567"/>
        <w:jc w:val="both"/>
      </w:pPr>
      <w:r w:rsidRPr="00E720DA">
        <w:t xml:space="preserve">Поддержка молодых семей при решении жилищной проблемы станет основой стабильных условий жизни для этой наиболее активной части населения и повлияет на улучшение демографической ситуации на территории городского поселения </w:t>
      </w:r>
      <w:proofErr w:type="gramStart"/>
      <w:r w:rsidRPr="00E720DA">
        <w:t>г</w:t>
      </w:r>
      <w:proofErr w:type="gramEnd"/>
      <w:r w:rsidRPr="00E720DA">
        <w:t xml:space="preserve">. Краснослободск Среднеахтубинского района.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и уровня квалификации в целях роста заработной платы. </w:t>
      </w:r>
    </w:p>
    <w:p w:rsidR="00E720DA" w:rsidRPr="00E720DA" w:rsidRDefault="00E720DA" w:rsidP="00E720DA">
      <w:pPr>
        <w:autoSpaceDE w:val="0"/>
        <w:autoSpaceDN w:val="0"/>
        <w:adjustRightInd w:val="0"/>
        <w:ind w:firstLine="567"/>
        <w:jc w:val="both"/>
      </w:pPr>
      <w:r w:rsidRPr="00E720DA">
        <w:lastRenderedPageBreak/>
        <w:t xml:space="preserve">Необходимость устойчивого </w:t>
      </w:r>
      <w:proofErr w:type="gramStart"/>
      <w:r w:rsidRPr="00E720DA">
        <w:t>функционирования системы улучшения жилищных условий молодых семей</w:t>
      </w:r>
      <w:proofErr w:type="gramEnd"/>
      <w:r w:rsidRPr="00E720DA">
        <w:t xml:space="preserve"> определяет целесообразность использования программно-целевого метода для решения их жилищной проблемы, поскольку эта проблема:</w:t>
      </w:r>
    </w:p>
    <w:p w:rsidR="00E720DA" w:rsidRPr="00E720DA" w:rsidRDefault="00E720DA" w:rsidP="00E720DA">
      <w:pPr>
        <w:tabs>
          <w:tab w:val="left" w:pos="851"/>
        </w:tabs>
        <w:autoSpaceDE w:val="0"/>
        <w:autoSpaceDN w:val="0"/>
        <w:adjustRightInd w:val="0"/>
        <w:jc w:val="both"/>
      </w:pPr>
      <w:r w:rsidRPr="00E720DA">
        <w:t xml:space="preserve">- не может быть </w:t>
      </w:r>
      <w:proofErr w:type="gramStart"/>
      <w:r w:rsidRPr="00E720DA">
        <w:t>решена</w:t>
      </w:r>
      <w:proofErr w:type="gramEnd"/>
      <w:r w:rsidRPr="00E720DA">
        <w:t xml:space="preserve"> в пределах одного финансового года и требует бюджетных расходов в течение нескольких лет;</w:t>
      </w:r>
    </w:p>
    <w:p w:rsidR="00E720DA" w:rsidRPr="00E720DA" w:rsidRDefault="00E720DA" w:rsidP="00E720DA">
      <w:pPr>
        <w:tabs>
          <w:tab w:val="left" w:pos="851"/>
        </w:tabs>
        <w:autoSpaceDE w:val="0"/>
        <w:autoSpaceDN w:val="0"/>
        <w:adjustRightInd w:val="0"/>
        <w:jc w:val="both"/>
      </w:pPr>
      <w:r w:rsidRPr="00E720DA">
        <w:t>- носит комплексный характер и ее решение окажет влияние на рост социального благополучия и общее экономическое развитие.</w:t>
      </w:r>
    </w:p>
    <w:p w:rsidR="00E720DA" w:rsidRPr="00E720DA" w:rsidRDefault="00E720DA" w:rsidP="00E720DA">
      <w:pPr>
        <w:autoSpaceDE w:val="0"/>
        <w:autoSpaceDN w:val="0"/>
        <w:adjustRightInd w:val="0"/>
        <w:ind w:firstLine="567"/>
        <w:jc w:val="both"/>
      </w:pPr>
      <w:proofErr w:type="gramStart"/>
      <w:r w:rsidRPr="00E720DA">
        <w:t xml:space="preserve">Данная Программа определяет содержание и основные мероприятия по поддержке семей в рамках </w:t>
      </w:r>
      <w:r w:rsidRPr="00FB1299">
        <w:t>реализации мероприятий по обеспечению жильем молодых семей</w:t>
      </w:r>
      <w:r>
        <w:t>,</w:t>
      </w:r>
      <w:r w:rsidRPr="00FB1299">
        <w:t xml:space="preserve"> </w:t>
      </w:r>
      <w:r w:rsidR="00035A31">
        <w:t xml:space="preserve">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FB1299">
        <w:t>утвержденной постановлением Правительства Российской Федерации от 30.12.2017 г. № 1710</w:t>
      </w:r>
      <w:r w:rsidRPr="00E720DA">
        <w:t xml:space="preserve"> и направлена на</w:t>
      </w:r>
      <w:proofErr w:type="gramEnd"/>
      <w:r w:rsidRPr="00E720DA">
        <w:t xml:space="preserve"> поддержку молодых семей, проживающих на территории городского поселения </w:t>
      </w:r>
      <w:proofErr w:type="gramStart"/>
      <w:r w:rsidRPr="00E720DA">
        <w:t>г</w:t>
      </w:r>
      <w:proofErr w:type="gramEnd"/>
      <w:r w:rsidRPr="00E720DA">
        <w:t>. Краснослободск Среднеахтубинского муниципального района, в решении жилищных проблем.</w:t>
      </w:r>
    </w:p>
    <w:p w:rsidR="00E720DA" w:rsidRPr="00E720DA" w:rsidRDefault="00E720DA" w:rsidP="00E720DA">
      <w:pPr>
        <w:ind w:firstLine="567"/>
        <w:jc w:val="both"/>
      </w:pPr>
      <w:r w:rsidRPr="00E720DA">
        <w:t xml:space="preserve">Программа представляет собой объединенный замыслом и целью комплекс нормативно - правовых, организационных мероприятий, призванных обеспечить решение основных задач данной Программы. Программа имеет муниципальный статус, и для ее реализации требуется объединение усилий всех заинтересованных ведомств. </w:t>
      </w:r>
    </w:p>
    <w:p w:rsidR="00E720DA" w:rsidRPr="00E720DA" w:rsidRDefault="00E720DA" w:rsidP="00E720DA">
      <w:pPr>
        <w:ind w:firstLine="567"/>
        <w:jc w:val="both"/>
      </w:pPr>
    </w:p>
    <w:p w:rsidR="00E720DA" w:rsidRPr="00E720DA" w:rsidRDefault="00E720DA" w:rsidP="00E720DA">
      <w:pPr>
        <w:numPr>
          <w:ilvl w:val="0"/>
          <w:numId w:val="1"/>
        </w:numPr>
        <w:ind w:left="360" w:firstLine="348"/>
        <w:jc w:val="center"/>
        <w:rPr>
          <w:b/>
          <w:bCs/>
        </w:rPr>
      </w:pPr>
      <w:r w:rsidRPr="00E720DA">
        <w:rPr>
          <w:b/>
          <w:bCs/>
        </w:rPr>
        <w:t>Основные цели, задачи  и сроки реализации Программы.</w:t>
      </w:r>
    </w:p>
    <w:p w:rsidR="00E720DA" w:rsidRPr="00E720DA" w:rsidRDefault="00E720DA" w:rsidP="00E720DA">
      <w:pPr>
        <w:ind w:left="360" w:firstLine="348"/>
        <w:jc w:val="both"/>
      </w:pPr>
    </w:p>
    <w:p w:rsidR="00E720DA" w:rsidRPr="00E720DA" w:rsidRDefault="00E720DA" w:rsidP="00E720DA">
      <w:pPr>
        <w:ind w:firstLine="709"/>
        <w:jc w:val="both"/>
        <w:rPr>
          <w:b/>
          <w:bCs/>
        </w:rPr>
      </w:pPr>
      <w:proofErr w:type="gramStart"/>
      <w:r w:rsidRPr="00E720DA">
        <w:t>Муниципальная программа «Улучшение жилищных условий молодых семей городского поселения г. Краснослободск Среднеахтубинского муниципального райо</w:t>
      </w:r>
      <w:r w:rsidR="006554BF">
        <w:t>на Волгоградской области на 2020</w:t>
      </w:r>
      <w:r w:rsidRPr="00E720DA">
        <w:t>-2</w:t>
      </w:r>
      <w:r w:rsidR="006554BF">
        <w:t>022</w:t>
      </w:r>
      <w:r w:rsidRPr="00E720DA">
        <w:t xml:space="preserve"> годы»  предполагает формирование системы оказания государственной поддержки определенным категориям граждан в приобретении жилья, в том числе в предоставлении средств на уплату первоначального взноса при получении ипотечного жилищного кредита или займа на приобретение жилья или строительство индивидуального жилья.</w:t>
      </w:r>
      <w:proofErr w:type="gramEnd"/>
    </w:p>
    <w:p w:rsidR="00E720DA" w:rsidRPr="00E720DA" w:rsidRDefault="00E720DA" w:rsidP="00E720DA">
      <w:pPr>
        <w:ind w:firstLine="709"/>
        <w:jc w:val="both"/>
      </w:pPr>
      <w:r w:rsidRPr="00E720DA">
        <w:rPr>
          <w:b/>
          <w:bCs/>
        </w:rPr>
        <w:t xml:space="preserve"> Основной целью</w:t>
      </w:r>
      <w:r w:rsidRPr="00E720DA">
        <w:t xml:space="preserve"> Программы является предоставление государственной поддержки в решении жилищной проблемы молодым семьям, нуждающимся в улучшении жилищных условий.</w:t>
      </w:r>
    </w:p>
    <w:p w:rsidR="00E720DA" w:rsidRPr="00E720DA" w:rsidRDefault="00E720DA" w:rsidP="00E720DA">
      <w:pPr>
        <w:ind w:firstLine="741"/>
      </w:pPr>
      <w:r w:rsidRPr="00E720DA">
        <w:rPr>
          <w:b/>
          <w:bCs/>
        </w:rPr>
        <w:t>Основными задачами</w:t>
      </w:r>
      <w:r w:rsidRPr="00E720DA">
        <w:t xml:space="preserve"> Программы являются:</w:t>
      </w:r>
    </w:p>
    <w:p w:rsidR="00E720DA" w:rsidRPr="00E720DA" w:rsidRDefault="00E720DA" w:rsidP="00E720DA">
      <w:pPr>
        <w:tabs>
          <w:tab w:val="left" w:pos="851"/>
        </w:tabs>
        <w:autoSpaceDE w:val="0"/>
        <w:autoSpaceDN w:val="0"/>
        <w:adjustRightInd w:val="0"/>
        <w:jc w:val="both"/>
      </w:pPr>
      <w:r w:rsidRPr="00E720DA">
        <w:t>- предоставление молодым семьям - участникам Программы социальных выплат на приобретение жилья или строительство жилого дома  (далее – социальные выплаты);</w:t>
      </w:r>
    </w:p>
    <w:p w:rsidR="00E720DA" w:rsidRPr="00E720DA" w:rsidRDefault="00E720DA" w:rsidP="00F36607">
      <w:pPr>
        <w:tabs>
          <w:tab w:val="left" w:pos="851"/>
        </w:tabs>
        <w:autoSpaceDE w:val="0"/>
        <w:autoSpaceDN w:val="0"/>
        <w:adjustRightInd w:val="0"/>
        <w:jc w:val="both"/>
      </w:pPr>
      <w:r w:rsidRPr="00E720DA">
        <w:t>- создание условий для привлечения молодыми семьями собственных средств, дополнительных финансовых средств</w:t>
      </w:r>
      <w:r w:rsidR="00F36607">
        <w:t>,</w:t>
      </w:r>
      <w:r w:rsidRPr="00E720DA">
        <w:t xml:space="preserve"> кредитных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жилья. </w:t>
      </w:r>
    </w:p>
    <w:p w:rsidR="00E720DA" w:rsidRPr="00E720DA" w:rsidRDefault="00E720DA" w:rsidP="00E720DA">
      <w:pPr>
        <w:autoSpaceDE w:val="0"/>
        <w:autoSpaceDN w:val="0"/>
        <w:adjustRightInd w:val="0"/>
        <w:jc w:val="center"/>
        <w:rPr>
          <w:b/>
          <w:bCs/>
        </w:rPr>
      </w:pPr>
      <w:r w:rsidRPr="00E720DA">
        <w:rPr>
          <w:b/>
          <w:bCs/>
          <w:spacing w:val="1"/>
        </w:rPr>
        <w:lastRenderedPageBreak/>
        <w:t xml:space="preserve">3. </w:t>
      </w:r>
      <w:r w:rsidRPr="00E720DA">
        <w:rPr>
          <w:b/>
          <w:bCs/>
        </w:rPr>
        <w:t>Социально-экономическая  эффективность реализации Программы</w:t>
      </w:r>
    </w:p>
    <w:p w:rsidR="00E720DA" w:rsidRPr="00E720DA" w:rsidRDefault="00841CFC" w:rsidP="00841CFC">
      <w:pPr>
        <w:autoSpaceDE w:val="0"/>
        <w:autoSpaceDN w:val="0"/>
        <w:adjustRightInd w:val="0"/>
        <w:jc w:val="both"/>
      </w:pPr>
      <w:r>
        <w:rPr>
          <w:b/>
          <w:bCs/>
        </w:rPr>
        <w:t xml:space="preserve">   </w:t>
      </w:r>
      <w:r w:rsidR="00E720DA" w:rsidRPr="00E720DA">
        <w:t xml:space="preserve">Эффективность реализации Программы и </w:t>
      </w:r>
      <w:proofErr w:type="gramStart"/>
      <w:r w:rsidR="00E720DA" w:rsidRPr="00E720DA">
        <w:t>использования</w:t>
      </w:r>
      <w:proofErr w:type="gramEnd"/>
      <w:r w:rsidR="00E720DA" w:rsidRPr="00E720DA">
        <w:t xml:space="preserve"> выделенных на нее средств местного бюджета обеспечивается за счет:</w:t>
      </w:r>
    </w:p>
    <w:p w:rsidR="00E720DA" w:rsidRPr="00E720DA" w:rsidRDefault="00E720DA" w:rsidP="00E720DA">
      <w:pPr>
        <w:tabs>
          <w:tab w:val="left" w:pos="851"/>
        </w:tabs>
        <w:autoSpaceDE w:val="0"/>
        <w:autoSpaceDN w:val="0"/>
        <w:adjustRightInd w:val="0"/>
        <w:jc w:val="both"/>
      </w:pPr>
      <w:r w:rsidRPr="00E720DA">
        <w:t>-  прозрачности использования бюджетных средств;</w:t>
      </w:r>
    </w:p>
    <w:p w:rsidR="00E720DA" w:rsidRPr="00E720DA" w:rsidRDefault="00E720DA" w:rsidP="00E720DA">
      <w:pPr>
        <w:tabs>
          <w:tab w:val="left" w:pos="851"/>
        </w:tabs>
        <w:autoSpaceDE w:val="0"/>
        <w:autoSpaceDN w:val="0"/>
        <w:adjustRightInd w:val="0"/>
        <w:jc w:val="both"/>
      </w:pPr>
      <w:r w:rsidRPr="00E720DA">
        <w:t>-  адресного предоставления социальных выплат;</w:t>
      </w:r>
    </w:p>
    <w:p w:rsidR="00E720DA" w:rsidRPr="00E720DA" w:rsidRDefault="00E720DA" w:rsidP="00E720DA">
      <w:pPr>
        <w:tabs>
          <w:tab w:val="left" w:pos="851"/>
        </w:tabs>
        <w:autoSpaceDE w:val="0"/>
        <w:autoSpaceDN w:val="0"/>
        <w:adjustRightInd w:val="0"/>
        <w:jc w:val="both"/>
      </w:pPr>
      <w:r w:rsidRPr="00E720DA">
        <w:t>- привлечения молодыми семьями собственных, кредитных и заемных сре</w:t>
      </w:r>
      <w:proofErr w:type="gramStart"/>
      <w:r w:rsidRPr="00E720DA">
        <w:t>дств дл</w:t>
      </w:r>
      <w:proofErr w:type="gramEnd"/>
      <w:r w:rsidRPr="00E720DA">
        <w:t>я приобретения жилого помещения или строительства жилого дома.</w:t>
      </w:r>
    </w:p>
    <w:p w:rsidR="00E720DA" w:rsidRPr="00E720DA" w:rsidRDefault="00E720DA" w:rsidP="00E720DA">
      <w:pPr>
        <w:autoSpaceDE w:val="0"/>
        <w:autoSpaceDN w:val="0"/>
        <w:adjustRightInd w:val="0"/>
        <w:ind w:firstLine="567"/>
        <w:jc w:val="both"/>
      </w:pPr>
      <w:r w:rsidRPr="00E720DA">
        <w:t>Оценка эффективности реализации мер по обеспечению жильем молодых семей будет осуществляться на основе индикаторов, которыми являются количество молодых семей, получивших свидетельство о праве на получение социальной выплаты на приобретение (строительство) жилого помещения, и их доля в общем количестве молодых семей, состоящих на учете в качестве нуждающихся в улучшении жилищных условий.</w:t>
      </w:r>
    </w:p>
    <w:p w:rsidR="00E720DA" w:rsidRPr="00E720DA" w:rsidRDefault="00E720DA" w:rsidP="00E720DA">
      <w:pPr>
        <w:shd w:val="clear" w:color="auto" w:fill="FFFFFF"/>
        <w:ind w:firstLine="709"/>
        <w:jc w:val="both"/>
        <w:rPr>
          <w:spacing w:val="1"/>
        </w:rPr>
      </w:pPr>
      <w:r w:rsidRPr="00E720DA">
        <w:rPr>
          <w:spacing w:val="1"/>
        </w:rPr>
        <w:t>Успешное выполнение мероприятий Программы позволит обеспечить:</w:t>
      </w:r>
    </w:p>
    <w:p w:rsidR="00E720DA" w:rsidRPr="00E720DA" w:rsidRDefault="00E720DA" w:rsidP="00E720DA">
      <w:pPr>
        <w:shd w:val="clear" w:color="auto" w:fill="FFFFFF"/>
        <w:tabs>
          <w:tab w:val="left" w:pos="1085"/>
          <w:tab w:val="left" w:leader="underscore" w:pos="9542"/>
        </w:tabs>
        <w:jc w:val="both"/>
        <w:rPr>
          <w:spacing w:val="1"/>
        </w:rPr>
      </w:pPr>
      <w:r w:rsidRPr="00E720DA">
        <w:rPr>
          <w:spacing w:val="1"/>
        </w:rPr>
        <w:t xml:space="preserve">- создание условий для повышения уровня обеспеченности жильем молодых семей  городского поселения </w:t>
      </w:r>
      <w:proofErr w:type="gramStart"/>
      <w:r w:rsidRPr="00E720DA">
        <w:rPr>
          <w:spacing w:val="1"/>
        </w:rPr>
        <w:t>г</w:t>
      </w:r>
      <w:proofErr w:type="gramEnd"/>
      <w:r w:rsidRPr="00E720DA">
        <w:rPr>
          <w:spacing w:val="1"/>
        </w:rPr>
        <w:t>. Краснослободск Среднеахтубинского  муниципального района;</w:t>
      </w:r>
    </w:p>
    <w:p w:rsidR="00E720DA" w:rsidRPr="00E720DA" w:rsidRDefault="00E720DA" w:rsidP="00E720DA">
      <w:pPr>
        <w:shd w:val="clear" w:color="auto" w:fill="FFFFFF"/>
        <w:tabs>
          <w:tab w:val="left" w:pos="1085"/>
        </w:tabs>
        <w:spacing w:before="24"/>
        <w:jc w:val="both"/>
        <w:rPr>
          <w:spacing w:val="1"/>
        </w:rPr>
      </w:pPr>
      <w:r w:rsidRPr="00E720DA">
        <w:rPr>
          <w:spacing w:val="1"/>
        </w:rPr>
        <w:t>- формирование системы государственной поддержки молодых семей в улучшении их жилищных условий;</w:t>
      </w:r>
    </w:p>
    <w:p w:rsidR="00E720DA" w:rsidRPr="00E720DA" w:rsidRDefault="00E720DA" w:rsidP="00E720DA">
      <w:pPr>
        <w:shd w:val="clear" w:color="auto" w:fill="FFFFFF"/>
        <w:jc w:val="both"/>
        <w:rPr>
          <w:spacing w:val="1"/>
        </w:rPr>
      </w:pPr>
      <w:r w:rsidRPr="00E720DA">
        <w:rPr>
          <w:spacing w:val="1"/>
        </w:rPr>
        <w:t>- привлечение   в   жилищную   сферу   дополнительных   финансовых   средств, внебюджетных источников;</w:t>
      </w:r>
    </w:p>
    <w:p w:rsidR="00E720DA" w:rsidRPr="00E720DA" w:rsidRDefault="00E720DA" w:rsidP="00E720DA">
      <w:pPr>
        <w:shd w:val="clear" w:color="auto" w:fill="FFFFFF"/>
        <w:tabs>
          <w:tab w:val="left" w:pos="1181"/>
        </w:tabs>
        <w:jc w:val="both"/>
        <w:rPr>
          <w:spacing w:val="1"/>
        </w:rPr>
      </w:pPr>
      <w:r w:rsidRPr="00E720DA">
        <w:rPr>
          <w:spacing w:val="1"/>
        </w:rPr>
        <w:t xml:space="preserve">- использование  на территории городского поселения </w:t>
      </w:r>
      <w:proofErr w:type="gramStart"/>
      <w:r w:rsidRPr="00E720DA">
        <w:rPr>
          <w:spacing w:val="1"/>
        </w:rPr>
        <w:t>г</w:t>
      </w:r>
      <w:proofErr w:type="gramEnd"/>
      <w:r w:rsidRPr="00E720DA">
        <w:rPr>
          <w:spacing w:val="1"/>
        </w:rPr>
        <w:t>. Краснослободск различных форм и механизмов оказания поддержки молодым семьям в обеспечении жильем;</w:t>
      </w:r>
    </w:p>
    <w:p w:rsidR="00E720DA" w:rsidRPr="00E720DA" w:rsidRDefault="00E720DA" w:rsidP="00E720DA">
      <w:pPr>
        <w:widowControl w:val="0"/>
        <w:shd w:val="clear" w:color="auto" w:fill="FFFFFF"/>
        <w:tabs>
          <w:tab w:val="left" w:pos="1097"/>
        </w:tabs>
        <w:autoSpaceDE w:val="0"/>
        <w:autoSpaceDN w:val="0"/>
        <w:adjustRightInd w:val="0"/>
        <w:spacing w:before="31"/>
        <w:jc w:val="both"/>
        <w:rPr>
          <w:spacing w:val="1"/>
        </w:rPr>
      </w:pPr>
      <w:r w:rsidRPr="00E720DA">
        <w:rPr>
          <w:spacing w:val="1"/>
        </w:rPr>
        <w:t>- укрепление семейных отношений в молодых семьях.</w:t>
      </w:r>
    </w:p>
    <w:p w:rsidR="00E720DA" w:rsidRPr="00E720DA" w:rsidRDefault="00E720DA" w:rsidP="00E720DA">
      <w:pPr>
        <w:ind w:firstLine="709"/>
        <w:jc w:val="both"/>
      </w:pPr>
    </w:p>
    <w:p w:rsidR="00E720DA" w:rsidRPr="00E720DA" w:rsidRDefault="00E720DA" w:rsidP="00E720DA">
      <w:pPr>
        <w:numPr>
          <w:ilvl w:val="0"/>
          <w:numId w:val="17"/>
        </w:numPr>
        <w:autoSpaceDE w:val="0"/>
        <w:autoSpaceDN w:val="0"/>
        <w:adjustRightInd w:val="0"/>
        <w:jc w:val="center"/>
        <w:rPr>
          <w:b/>
          <w:bCs/>
        </w:rPr>
      </w:pPr>
      <w:r w:rsidRPr="00E720DA">
        <w:rPr>
          <w:b/>
          <w:bCs/>
        </w:rPr>
        <w:t>Основные мероприятия реализации Программы</w:t>
      </w:r>
    </w:p>
    <w:p w:rsidR="00E720DA" w:rsidRPr="00E720DA" w:rsidRDefault="00E720DA" w:rsidP="00E720DA">
      <w:pPr>
        <w:autoSpaceDE w:val="0"/>
        <w:autoSpaceDN w:val="0"/>
        <w:adjustRightInd w:val="0"/>
        <w:ind w:left="720"/>
        <w:rPr>
          <w:b/>
          <w:bCs/>
        </w:rPr>
      </w:pPr>
    </w:p>
    <w:p w:rsidR="00E720DA" w:rsidRPr="00E720DA" w:rsidRDefault="00E720DA" w:rsidP="00E720DA">
      <w:pPr>
        <w:tabs>
          <w:tab w:val="left" w:pos="851"/>
        </w:tabs>
        <w:autoSpaceDE w:val="0"/>
        <w:autoSpaceDN w:val="0"/>
        <w:adjustRightInd w:val="0"/>
        <w:ind w:firstLine="556"/>
        <w:jc w:val="both"/>
      </w:pPr>
      <w:r w:rsidRPr="00E720DA">
        <w:t>Мероприятия Программы предусматривают создание системы поддержки молодых семей в решении жилищных проблем, а именно:</w:t>
      </w:r>
    </w:p>
    <w:p w:rsidR="00E720DA" w:rsidRPr="00E720DA" w:rsidRDefault="00E720DA" w:rsidP="00E720DA">
      <w:pPr>
        <w:tabs>
          <w:tab w:val="left" w:pos="851"/>
        </w:tabs>
        <w:autoSpaceDE w:val="0"/>
        <w:autoSpaceDN w:val="0"/>
        <w:adjustRightInd w:val="0"/>
        <w:jc w:val="both"/>
        <w:rPr>
          <w:color w:val="000000"/>
        </w:rPr>
      </w:pPr>
      <w:r w:rsidRPr="00E720DA">
        <w:rPr>
          <w:color w:val="000000"/>
        </w:rPr>
        <w:t>- формирование списков молодых семей для участия в Программе;</w:t>
      </w:r>
    </w:p>
    <w:p w:rsidR="00E720DA" w:rsidRPr="00E720DA" w:rsidRDefault="00E720DA" w:rsidP="00E720DA">
      <w:pPr>
        <w:tabs>
          <w:tab w:val="left" w:pos="851"/>
        </w:tabs>
        <w:autoSpaceDE w:val="0"/>
        <w:autoSpaceDN w:val="0"/>
        <w:adjustRightInd w:val="0"/>
        <w:jc w:val="both"/>
        <w:rPr>
          <w:color w:val="000000"/>
        </w:rPr>
      </w:pPr>
      <w:r w:rsidRPr="00E720DA">
        <w:rPr>
          <w:color w:val="000000"/>
        </w:rPr>
        <w:t>- определение ежегодно размера бюджетных ассигнований, выделяемых из местного бюджета на реализацию мероприятий Программы;</w:t>
      </w:r>
    </w:p>
    <w:p w:rsidR="00E720DA" w:rsidRPr="00E720DA" w:rsidRDefault="00E720DA" w:rsidP="00E720DA">
      <w:pPr>
        <w:tabs>
          <w:tab w:val="left" w:pos="851"/>
        </w:tabs>
        <w:autoSpaceDE w:val="0"/>
        <w:autoSpaceDN w:val="0"/>
        <w:adjustRightInd w:val="0"/>
        <w:jc w:val="both"/>
        <w:rPr>
          <w:color w:val="000000"/>
        </w:rPr>
      </w:pPr>
      <w:r w:rsidRPr="00E720DA">
        <w:rPr>
          <w:color w:val="000000"/>
        </w:rPr>
        <w:t>- выдача молодым семьям свидетельств о праве на получение социальной выплаты исходя из размеров бюджетных ассигнований, предусмотренных на эти цели в местном бюджете, в том числе субсидий из бюджета субъекта Российской Федерации.</w:t>
      </w:r>
    </w:p>
    <w:p w:rsidR="00E50B8A" w:rsidRDefault="00841CFC" w:rsidP="00841CFC">
      <w:pPr>
        <w:jc w:val="both"/>
      </w:pPr>
      <w:r>
        <w:rPr>
          <w:color w:val="000000"/>
        </w:rPr>
        <w:t xml:space="preserve">      </w:t>
      </w:r>
      <w:r w:rsidR="00E720DA" w:rsidRPr="00E720DA">
        <w:t>4.1.Участницей Программы может быть молодая семья, в том числе неполная молодая семья, состоящая из 1 молодого родителя и 1 или более детей, соответствующая следующим условиям:</w:t>
      </w:r>
    </w:p>
    <w:p w:rsidR="00E720DA" w:rsidRPr="00E720DA" w:rsidRDefault="00E720DA" w:rsidP="00E50B8A">
      <w:pPr>
        <w:ind w:firstLine="567"/>
        <w:jc w:val="both"/>
      </w:pPr>
      <w:r w:rsidRPr="00E720DA">
        <w:t>- возраст каждого из супругов, либо 1 родителя в неполной семье  на день принятия Администрацией Волгоградской области решения о включении молодой семьи - участницы Программы в список претендентов на получение субсидии в планируемом году не превышает 35 лет;</w:t>
      </w:r>
    </w:p>
    <w:p w:rsidR="00E720DA" w:rsidRPr="00E720DA" w:rsidRDefault="00E720DA" w:rsidP="00E720DA">
      <w:pPr>
        <w:shd w:val="clear" w:color="auto" w:fill="FFFFFF"/>
        <w:tabs>
          <w:tab w:val="left" w:pos="851"/>
          <w:tab w:val="left" w:pos="1026"/>
        </w:tabs>
        <w:spacing w:before="26"/>
        <w:jc w:val="both"/>
      </w:pPr>
      <w:proofErr w:type="gramStart"/>
      <w:r w:rsidRPr="00E720DA">
        <w:rPr>
          <w:spacing w:val="1"/>
        </w:rPr>
        <w:t xml:space="preserve">- признание  семьи нуждающейся  в  улучшении  жилищных  условий:  семьи, </w:t>
      </w:r>
      <w:r w:rsidRPr="00E720DA">
        <w:rPr>
          <w:spacing w:val="2"/>
        </w:rPr>
        <w:t xml:space="preserve">поставленные на учет в качестве  нуждающихся в улучшении жилищных </w:t>
      </w:r>
      <w:r w:rsidRPr="00E720DA">
        <w:rPr>
          <w:spacing w:val="2"/>
        </w:rPr>
        <w:lastRenderedPageBreak/>
        <w:t xml:space="preserve">условий до 1 </w:t>
      </w:r>
      <w:r w:rsidRPr="00E720DA">
        <w:rPr>
          <w:spacing w:val="9"/>
        </w:rPr>
        <w:t xml:space="preserve">марта 2005  г., а также   молодые семьи, признанные нуждающимися в улучшении  </w:t>
      </w:r>
      <w:r w:rsidRPr="00E720DA">
        <w:t xml:space="preserve">жилищных условий после 1 марта 2005 г. по тем же основаниям, которые установлены </w:t>
      </w:r>
      <w:r w:rsidRPr="00E720DA">
        <w:rPr>
          <w:spacing w:val="-2"/>
        </w:rPr>
        <w:t>статьей   51   Жилищного   Кодекса   Российской   Федераций   для   признания</w:t>
      </w:r>
      <w:r w:rsidRPr="00E720DA">
        <w:rPr>
          <w:color w:val="434343"/>
          <w:spacing w:val="-2"/>
        </w:rPr>
        <w:t xml:space="preserve">   </w:t>
      </w:r>
      <w:r w:rsidRPr="00E720DA">
        <w:rPr>
          <w:spacing w:val="-2"/>
        </w:rPr>
        <w:t xml:space="preserve">граждан </w:t>
      </w:r>
      <w:r w:rsidRPr="00E720DA">
        <w:rPr>
          <w:spacing w:val="-5"/>
        </w:rPr>
        <w:t>нуждающимися в жилых помещениях, предоставляемых по договорам</w:t>
      </w:r>
      <w:proofErr w:type="gramEnd"/>
      <w:r w:rsidRPr="00E720DA">
        <w:rPr>
          <w:spacing w:val="-5"/>
        </w:rPr>
        <w:t xml:space="preserve"> социального найма;</w:t>
      </w:r>
    </w:p>
    <w:p w:rsidR="00E720DA" w:rsidRPr="00E720DA" w:rsidRDefault="00E720DA" w:rsidP="00E720DA">
      <w:pPr>
        <w:shd w:val="clear" w:color="auto" w:fill="FFFFFF"/>
        <w:tabs>
          <w:tab w:val="left" w:pos="851"/>
          <w:tab w:val="left" w:pos="1026"/>
        </w:tabs>
        <w:spacing w:before="26"/>
        <w:jc w:val="both"/>
      </w:pPr>
      <w:r w:rsidRPr="00E720DA">
        <w:rPr>
          <w:spacing w:val="-4"/>
        </w:rPr>
        <w:t xml:space="preserve">- наличие у семьи доходов либо иных денежных средств, достаточных для оплаты  </w:t>
      </w:r>
      <w:r w:rsidRPr="00E720DA">
        <w:rPr>
          <w:spacing w:val="-1"/>
        </w:rPr>
        <w:t xml:space="preserve">расчетной   (средней) стоимости жилья в части, превышающей размер предоставляемой </w:t>
      </w:r>
      <w:r w:rsidRPr="00E720DA">
        <w:rPr>
          <w:spacing w:val="-13"/>
        </w:rPr>
        <w:t>субсидий.</w:t>
      </w:r>
    </w:p>
    <w:p w:rsidR="00E720DA" w:rsidRPr="00E720DA" w:rsidRDefault="00841CFC" w:rsidP="00841CFC">
      <w:pPr>
        <w:autoSpaceDE w:val="0"/>
        <w:autoSpaceDN w:val="0"/>
        <w:adjustRightInd w:val="0"/>
        <w:jc w:val="both"/>
      </w:pPr>
      <w:r>
        <w:t xml:space="preserve">      </w:t>
      </w:r>
      <w:r w:rsidR="00E720DA" w:rsidRPr="00E720DA">
        <w:t xml:space="preserve">4.2. </w:t>
      </w:r>
      <w:proofErr w:type="gramStart"/>
      <w:r w:rsidR="00E720DA" w:rsidRPr="00E720DA">
        <w:t xml:space="preserve">Заключение о </w:t>
      </w:r>
      <w:r w:rsidR="00E720DA" w:rsidRPr="00E720DA">
        <w:rPr>
          <w:spacing w:val="-4"/>
        </w:rPr>
        <w:t xml:space="preserve">наличии у семьи доходов либо иных денежных средств, достаточных для оплаты  </w:t>
      </w:r>
      <w:r w:rsidR="00E720DA" w:rsidRPr="00E720DA">
        <w:rPr>
          <w:spacing w:val="-1"/>
        </w:rPr>
        <w:t xml:space="preserve">расчетной   (средней) стоимости жилья в части, превышающей размер предоставляемой </w:t>
      </w:r>
      <w:r w:rsidR="00E720DA" w:rsidRPr="00E720DA">
        <w:rPr>
          <w:spacing w:val="-13"/>
        </w:rPr>
        <w:t xml:space="preserve">субсидий осуществляется в соответствии с </w:t>
      </w:r>
      <w:r w:rsidR="00E720DA" w:rsidRPr="00E720DA">
        <w:t>условиями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E720DA" w:rsidRPr="00E720DA" w:rsidRDefault="00E720DA" w:rsidP="00E720DA">
      <w:pPr>
        <w:tabs>
          <w:tab w:val="left" w:pos="993"/>
        </w:tabs>
        <w:autoSpaceDE w:val="0"/>
        <w:autoSpaceDN w:val="0"/>
        <w:adjustRightInd w:val="0"/>
        <w:jc w:val="both"/>
        <w:rPr>
          <w:color w:val="000000"/>
        </w:rPr>
      </w:pPr>
      <w:r w:rsidRPr="00E720DA">
        <w:rPr>
          <w:color w:val="000000"/>
        </w:rPr>
        <w:t xml:space="preserve">          Для признания молодой семьи имеющей достаточные доходы молодая семья подает в администрацию городского поселения </w:t>
      </w:r>
      <w:proofErr w:type="gramStart"/>
      <w:r w:rsidRPr="00E720DA">
        <w:rPr>
          <w:color w:val="000000"/>
        </w:rPr>
        <w:t>г</w:t>
      </w:r>
      <w:proofErr w:type="gramEnd"/>
      <w:r w:rsidRPr="00E720DA">
        <w:rPr>
          <w:color w:val="000000"/>
        </w:rPr>
        <w:t>. Краснослободск Среднеахтубинского муниципального района необходимые документы.</w:t>
      </w:r>
    </w:p>
    <w:p w:rsidR="00E720DA" w:rsidRPr="00E720DA" w:rsidRDefault="00E720DA" w:rsidP="00E720DA">
      <w:pPr>
        <w:autoSpaceDE w:val="0"/>
        <w:autoSpaceDN w:val="0"/>
        <w:adjustRightInd w:val="0"/>
        <w:ind w:firstLine="567"/>
        <w:jc w:val="both"/>
        <w:rPr>
          <w:color w:val="000000"/>
        </w:rPr>
      </w:pPr>
      <w:r w:rsidRPr="00E720DA">
        <w:rPr>
          <w:color w:val="000000"/>
        </w:rPr>
        <w:t>Документами, подтверждающими достаточные доходы, являются документы, выданные не более чем за два месяца до дня предоставления и заверенные подписью руководителя или иного должностного лица и печатью выдавшей организации:</w:t>
      </w:r>
    </w:p>
    <w:p w:rsidR="00E720DA" w:rsidRPr="00E720DA" w:rsidRDefault="00E720DA" w:rsidP="00E720DA">
      <w:pPr>
        <w:autoSpaceDE w:val="0"/>
        <w:autoSpaceDN w:val="0"/>
        <w:adjustRightInd w:val="0"/>
        <w:ind w:firstLine="567"/>
        <w:jc w:val="both"/>
        <w:rPr>
          <w:color w:val="000000"/>
        </w:rPr>
      </w:pPr>
      <w:r w:rsidRPr="00E720DA">
        <w:rPr>
          <w:color w:val="000000"/>
        </w:rPr>
        <w:t>- выписка из банковского счета супругов либо родителя в неполной семье и (или) другой документ (извещение, уведомление и иной документ) о размере денежных средств, содержащихся на счете (при наличии);</w:t>
      </w:r>
    </w:p>
    <w:p w:rsidR="00E720DA" w:rsidRPr="00E720DA" w:rsidRDefault="00E720DA" w:rsidP="00E720DA">
      <w:pPr>
        <w:autoSpaceDE w:val="0"/>
        <w:autoSpaceDN w:val="0"/>
        <w:adjustRightInd w:val="0"/>
        <w:ind w:firstLine="567"/>
        <w:jc w:val="both"/>
        <w:rPr>
          <w:color w:val="000000"/>
        </w:rPr>
      </w:pPr>
      <w:r w:rsidRPr="00E720DA">
        <w:rPr>
          <w:color w:val="000000"/>
        </w:rPr>
        <w:t>- копия государственного сертификата на материнский (семейный) капитал (при наличии);</w:t>
      </w:r>
    </w:p>
    <w:p w:rsidR="00E720DA" w:rsidRPr="00E720DA" w:rsidRDefault="00E720DA" w:rsidP="00E720DA">
      <w:pPr>
        <w:autoSpaceDE w:val="0"/>
        <w:autoSpaceDN w:val="0"/>
        <w:adjustRightInd w:val="0"/>
        <w:ind w:firstLine="567"/>
        <w:jc w:val="both"/>
        <w:rPr>
          <w:color w:val="000000"/>
        </w:rPr>
      </w:pPr>
      <w:r w:rsidRPr="00E720DA">
        <w:rPr>
          <w:color w:val="000000"/>
        </w:rPr>
        <w:t>- справка о состоянии финансового лицевого счета лица, имеющего право на дополнительные меры государственной поддержки (при наличии государственного сертификата на материнский (семейный) капитал);</w:t>
      </w:r>
    </w:p>
    <w:p w:rsidR="00E720DA" w:rsidRPr="00E720DA" w:rsidRDefault="00E720DA" w:rsidP="00E720DA">
      <w:pPr>
        <w:autoSpaceDE w:val="0"/>
        <w:autoSpaceDN w:val="0"/>
        <w:adjustRightInd w:val="0"/>
        <w:ind w:firstLine="567"/>
        <w:jc w:val="both"/>
        <w:rPr>
          <w:color w:val="000000"/>
        </w:rPr>
      </w:pPr>
      <w:r w:rsidRPr="00E720DA">
        <w:rPr>
          <w:color w:val="000000"/>
        </w:rPr>
        <w:t>- сведения банка о максимально возможной сумме кредита для молодой семьи.</w:t>
      </w:r>
    </w:p>
    <w:p w:rsidR="00E720DA" w:rsidRPr="00E720DA" w:rsidRDefault="00841CFC" w:rsidP="00841CFC">
      <w:pPr>
        <w:tabs>
          <w:tab w:val="left" w:pos="851"/>
        </w:tabs>
        <w:autoSpaceDE w:val="0"/>
        <w:autoSpaceDN w:val="0"/>
        <w:adjustRightInd w:val="0"/>
        <w:jc w:val="both"/>
        <w:rPr>
          <w:color w:val="000000"/>
        </w:rPr>
      </w:pPr>
      <w:r>
        <w:rPr>
          <w:color w:val="000000"/>
        </w:rPr>
        <w:t xml:space="preserve">        </w:t>
      </w:r>
      <w:r w:rsidR="00E720DA" w:rsidRPr="00E720DA">
        <w:rPr>
          <w:color w:val="000000"/>
        </w:rPr>
        <w:t xml:space="preserve">4.2.2. Администрация городского поселения </w:t>
      </w:r>
      <w:proofErr w:type="gramStart"/>
      <w:r w:rsidR="00E720DA" w:rsidRPr="00E720DA">
        <w:rPr>
          <w:color w:val="000000"/>
        </w:rPr>
        <w:t>г</w:t>
      </w:r>
      <w:proofErr w:type="gramEnd"/>
      <w:r w:rsidR="00E720DA" w:rsidRPr="00E720DA">
        <w:rPr>
          <w:color w:val="000000"/>
        </w:rPr>
        <w:t>. Краснослободск Среднеахтубинского муниципального района:</w:t>
      </w:r>
    </w:p>
    <w:p w:rsidR="00E720DA" w:rsidRPr="00E720DA" w:rsidRDefault="00E720DA" w:rsidP="00E720DA">
      <w:pPr>
        <w:autoSpaceDE w:val="0"/>
        <w:autoSpaceDN w:val="0"/>
        <w:adjustRightInd w:val="0"/>
        <w:ind w:firstLine="567"/>
        <w:jc w:val="both"/>
        <w:rPr>
          <w:color w:val="000000"/>
        </w:rPr>
      </w:pPr>
      <w:r w:rsidRPr="00E720DA">
        <w:rPr>
          <w:color w:val="000000"/>
        </w:rPr>
        <w:t>в 10-дневный срок</w:t>
      </w:r>
      <w:r>
        <w:rPr>
          <w:color w:val="000000"/>
        </w:rPr>
        <w:t>,</w:t>
      </w:r>
      <w:r w:rsidRPr="00E720DA">
        <w:rPr>
          <w:color w:val="000000"/>
        </w:rPr>
        <w:t xml:space="preserve"> </w:t>
      </w:r>
      <w:proofErr w:type="gramStart"/>
      <w:r w:rsidRPr="00E720DA">
        <w:rPr>
          <w:color w:val="000000"/>
        </w:rPr>
        <w:t>с даты представления</w:t>
      </w:r>
      <w:proofErr w:type="gramEnd"/>
      <w:r w:rsidRPr="00E720DA">
        <w:rPr>
          <w:color w:val="000000"/>
        </w:rPr>
        <w:t xml:space="preserve"> заявления и документов, указанных в </w:t>
      </w:r>
      <w:r w:rsidRPr="00E720DA">
        <w:t>пункте 2</w:t>
      </w:r>
      <w:r w:rsidRPr="00E720DA">
        <w:rPr>
          <w:color w:val="000000"/>
        </w:rPr>
        <w:t>, оценивает наличие у молодой семьи достаточных доходов и оформляет заключение о признании (непризнании) молодой семьи имеющей достаточные доходы;</w:t>
      </w:r>
    </w:p>
    <w:p w:rsidR="00E720DA" w:rsidRPr="00E720DA" w:rsidRDefault="00E720DA" w:rsidP="00E720DA">
      <w:pPr>
        <w:autoSpaceDE w:val="0"/>
        <w:autoSpaceDN w:val="0"/>
        <w:adjustRightInd w:val="0"/>
        <w:ind w:firstLine="567"/>
        <w:jc w:val="both"/>
        <w:rPr>
          <w:color w:val="000000"/>
        </w:rPr>
      </w:pPr>
      <w:r w:rsidRPr="00E720DA">
        <w:rPr>
          <w:color w:val="000000"/>
        </w:rPr>
        <w:t>в 5-дневный срок</w:t>
      </w:r>
      <w:r>
        <w:rPr>
          <w:color w:val="000000"/>
        </w:rPr>
        <w:t>,</w:t>
      </w:r>
      <w:r w:rsidRPr="00E720DA">
        <w:rPr>
          <w:color w:val="000000"/>
        </w:rPr>
        <w:t xml:space="preserve"> </w:t>
      </w:r>
      <w:proofErr w:type="gramStart"/>
      <w:r w:rsidRPr="00E720DA">
        <w:rPr>
          <w:color w:val="000000"/>
        </w:rPr>
        <w:t>с даты оформления</w:t>
      </w:r>
      <w:proofErr w:type="gramEnd"/>
      <w:r w:rsidRPr="00E720DA">
        <w:rPr>
          <w:color w:val="000000"/>
        </w:rPr>
        <w:t xml:space="preserve"> заключения о признании (непризнании) молодой семьи имеющей достаточные доходы уведомляет молодую семью о принятом решении и направляет ей копию заключения.</w:t>
      </w:r>
    </w:p>
    <w:p w:rsidR="00E720DA" w:rsidRPr="00E720DA" w:rsidRDefault="00E720DA" w:rsidP="00E720DA">
      <w:pPr>
        <w:autoSpaceDE w:val="0"/>
        <w:autoSpaceDN w:val="0"/>
        <w:adjustRightInd w:val="0"/>
        <w:ind w:firstLine="567"/>
        <w:jc w:val="both"/>
        <w:rPr>
          <w:color w:val="000000"/>
        </w:rPr>
      </w:pPr>
      <w:r w:rsidRPr="00E720DA">
        <w:rPr>
          <w:color w:val="000000"/>
        </w:rPr>
        <w:t>4.2.3. Оценка наличия у молодой семьи достаточных доходов производится следующим образом:</w:t>
      </w:r>
    </w:p>
    <w:p w:rsidR="00E720DA" w:rsidRPr="00E720DA" w:rsidRDefault="00E720DA" w:rsidP="00E720DA">
      <w:pPr>
        <w:autoSpaceDE w:val="0"/>
        <w:autoSpaceDN w:val="0"/>
        <w:adjustRightInd w:val="0"/>
        <w:ind w:firstLine="567"/>
        <w:jc w:val="both"/>
        <w:rPr>
          <w:color w:val="000000"/>
        </w:rPr>
      </w:pPr>
      <w:r w:rsidRPr="00E720DA">
        <w:rPr>
          <w:color w:val="000000"/>
        </w:rPr>
        <w:t xml:space="preserve">А) определяется расчетная (средняя) стоимость жилья по формуле: </w:t>
      </w:r>
      <w:proofErr w:type="spellStart"/>
      <w:r w:rsidRPr="00E720DA">
        <w:rPr>
          <w:color w:val="000000"/>
        </w:rPr>
        <w:t>СтЖ</w:t>
      </w:r>
      <w:proofErr w:type="spellEnd"/>
      <w:r w:rsidRPr="00E720DA">
        <w:rPr>
          <w:color w:val="000000"/>
        </w:rPr>
        <w:t xml:space="preserve"> = Н </w:t>
      </w:r>
      <w:proofErr w:type="spellStart"/>
      <w:r w:rsidRPr="00E720DA">
        <w:rPr>
          <w:color w:val="000000"/>
        </w:rPr>
        <w:t>x</w:t>
      </w:r>
      <w:proofErr w:type="spellEnd"/>
      <w:r w:rsidRPr="00E720DA">
        <w:rPr>
          <w:color w:val="000000"/>
        </w:rPr>
        <w:t xml:space="preserve"> РЖ, где:</w:t>
      </w:r>
    </w:p>
    <w:p w:rsidR="00E720DA" w:rsidRPr="00E720DA" w:rsidRDefault="00E720DA" w:rsidP="00E720DA">
      <w:pPr>
        <w:autoSpaceDE w:val="0"/>
        <w:autoSpaceDN w:val="0"/>
        <w:adjustRightInd w:val="0"/>
        <w:ind w:firstLine="567"/>
        <w:jc w:val="both"/>
        <w:rPr>
          <w:color w:val="000000"/>
        </w:rPr>
      </w:pPr>
      <w:proofErr w:type="spellStart"/>
      <w:r w:rsidRPr="00E720DA">
        <w:rPr>
          <w:color w:val="000000"/>
        </w:rPr>
        <w:lastRenderedPageBreak/>
        <w:t>СтЖ</w:t>
      </w:r>
      <w:proofErr w:type="spellEnd"/>
      <w:r w:rsidRPr="00E720DA">
        <w:rPr>
          <w:color w:val="000000"/>
        </w:rPr>
        <w:t xml:space="preserve"> - расчетная (средняя) стоимость жилья, принимаемая при расчете размера социальной выплаты;</w:t>
      </w:r>
    </w:p>
    <w:p w:rsidR="00E720DA" w:rsidRPr="00E720DA" w:rsidRDefault="00E720DA" w:rsidP="00E720DA">
      <w:pPr>
        <w:autoSpaceDE w:val="0"/>
        <w:autoSpaceDN w:val="0"/>
        <w:adjustRightInd w:val="0"/>
        <w:ind w:firstLine="567"/>
        <w:jc w:val="both"/>
        <w:rPr>
          <w:color w:val="000000"/>
        </w:rPr>
      </w:pPr>
      <w:r w:rsidRPr="00E720DA">
        <w:rPr>
          <w:color w:val="000000"/>
        </w:rPr>
        <w:t>Н - норматив стоимости 1 кв. метра общей площади жилья, установленный администрацией городского поселения г. Краснослободск Среднеахтубинского муниципального района. Применяется норматив стоимости 1 кв. метра общей площади жилья, действующий на момент осуществления расчета;</w:t>
      </w:r>
    </w:p>
    <w:p w:rsidR="00E720DA" w:rsidRPr="00E720DA" w:rsidRDefault="00E720DA" w:rsidP="00E720DA">
      <w:pPr>
        <w:autoSpaceDE w:val="0"/>
        <w:autoSpaceDN w:val="0"/>
        <w:adjustRightInd w:val="0"/>
        <w:ind w:firstLine="567"/>
        <w:jc w:val="both"/>
        <w:rPr>
          <w:color w:val="000000"/>
        </w:rPr>
      </w:pPr>
      <w:r w:rsidRPr="00E720DA">
        <w:rPr>
          <w:color w:val="000000"/>
        </w:rPr>
        <w:t>РЖ - размер общей площади жилого помещения:</w:t>
      </w:r>
    </w:p>
    <w:p w:rsidR="00E720DA" w:rsidRPr="00E720DA" w:rsidRDefault="00E720DA" w:rsidP="00E720DA">
      <w:pPr>
        <w:autoSpaceDE w:val="0"/>
        <w:autoSpaceDN w:val="0"/>
        <w:adjustRightInd w:val="0"/>
        <w:ind w:firstLine="567"/>
        <w:jc w:val="both"/>
        <w:rPr>
          <w:color w:val="000000"/>
        </w:rPr>
      </w:pPr>
      <w:r w:rsidRPr="00E720DA">
        <w:rPr>
          <w:color w:val="000000"/>
        </w:rPr>
        <w:t>для семьи численностью два человека (молодые супруги или один молодой родитель и ребенок) - 42 кв. метра;</w:t>
      </w:r>
    </w:p>
    <w:p w:rsidR="00E720DA" w:rsidRPr="00E720DA" w:rsidRDefault="00E720DA" w:rsidP="00E720DA">
      <w:pPr>
        <w:autoSpaceDE w:val="0"/>
        <w:autoSpaceDN w:val="0"/>
        <w:adjustRightInd w:val="0"/>
        <w:ind w:firstLine="567"/>
        <w:jc w:val="both"/>
        <w:rPr>
          <w:color w:val="000000"/>
        </w:rPr>
      </w:pPr>
      <w:r w:rsidRPr="00E720DA">
        <w:rPr>
          <w:color w:val="000000"/>
        </w:rPr>
        <w:t>для семьи численностью три и более человек, включающей помимо супругов одного и более детей (либо семьи, состоящей из одного молодого родителя и двух и более детей), - по 18 кв. метров на каждого члена семьи;</w:t>
      </w:r>
    </w:p>
    <w:p w:rsidR="00E720DA" w:rsidRPr="00E720DA" w:rsidRDefault="00E720DA" w:rsidP="00E720DA">
      <w:pPr>
        <w:autoSpaceDE w:val="0"/>
        <w:autoSpaceDN w:val="0"/>
        <w:adjustRightInd w:val="0"/>
        <w:ind w:firstLine="567"/>
        <w:jc w:val="both"/>
        <w:rPr>
          <w:color w:val="000000"/>
        </w:rPr>
      </w:pPr>
      <w:r w:rsidRPr="00E720DA">
        <w:rPr>
          <w:color w:val="000000"/>
        </w:rPr>
        <w:t>Б) определяется размер социальной выплаты:</w:t>
      </w:r>
    </w:p>
    <w:p w:rsidR="00E720DA" w:rsidRPr="00E720DA" w:rsidRDefault="00E720DA" w:rsidP="00E720DA">
      <w:pPr>
        <w:tabs>
          <w:tab w:val="left" w:pos="851"/>
        </w:tabs>
        <w:autoSpaceDE w:val="0"/>
        <w:autoSpaceDN w:val="0"/>
        <w:adjustRightInd w:val="0"/>
        <w:ind w:firstLine="567"/>
        <w:jc w:val="both"/>
        <w:rPr>
          <w:color w:val="000000"/>
        </w:rPr>
      </w:pPr>
      <w:r w:rsidRPr="00E720DA">
        <w:rPr>
          <w:color w:val="000000"/>
        </w:rPr>
        <w:t xml:space="preserve">для молодых семей, не имеющих детей, - 30 процентов расчетной (средней) стоимости жилья, определяемой в соответствии с </w:t>
      </w:r>
      <w:r w:rsidRPr="00E720DA">
        <w:t>подпунктом 1</w:t>
      </w:r>
      <w:r w:rsidRPr="00E720DA">
        <w:rPr>
          <w:color w:val="0000FF"/>
        </w:rPr>
        <w:t xml:space="preserve"> </w:t>
      </w:r>
      <w:r w:rsidRPr="00E720DA">
        <w:rPr>
          <w:color w:val="000000"/>
        </w:rPr>
        <w:t>настоящего пункта;</w:t>
      </w:r>
    </w:p>
    <w:p w:rsidR="00E720DA" w:rsidRPr="00E720DA" w:rsidRDefault="00E720DA" w:rsidP="00E720DA">
      <w:pPr>
        <w:tabs>
          <w:tab w:val="left" w:pos="851"/>
        </w:tabs>
        <w:autoSpaceDE w:val="0"/>
        <w:autoSpaceDN w:val="0"/>
        <w:adjustRightInd w:val="0"/>
        <w:ind w:firstLine="567"/>
        <w:jc w:val="both"/>
        <w:rPr>
          <w:color w:val="000000"/>
        </w:rPr>
      </w:pPr>
      <w:r w:rsidRPr="00E720DA">
        <w:rPr>
          <w:color w:val="000000"/>
        </w:rPr>
        <w:t xml:space="preserve">для молодых семей, имеющих одного и более детей, - 35 процентов расчетной (средней) стоимости жилья, определяемой в соответствии с </w:t>
      </w:r>
      <w:r w:rsidRPr="00E720DA">
        <w:t>подпунктом 1</w:t>
      </w:r>
      <w:r w:rsidRPr="00E720DA">
        <w:rPr>
          <w:color w:val="0000FF"/>
        </w:rPr>
        <w:t xml:space="preserve"> </w:t>
      </w:r>
      <w:r w:rsidRPr="00E720DA">
        <w:rPr>
          <w:color w:val="000000"/>
        </w:rPr>
        <w:t>настоящего пункта;</w:t>
      </w:r>
    </w:p>
    <w:p w:rsidR="00E720DA" w:rsidRPr="00E720DA" w:rsidRDefault="00E720DA" w:rsidP="00E720DA">
      <w:pPr>
        <w:autoSpaceDE w:val="0"/>
        <w:autoSpaceDN w:val="0"/>
        <w:adjustRightInd w:val="0"/>
        <w:ind w:firstLine="567"/>
        <w:jc w:val="both"/>
        <w:rPr>
          <w:color w:val="000000"/>
        </w:rPr>
      </w:pPr>
      <w:r w:rsidRPr="00E720DA">
        <w:rPr>
          <w:color w:val="000000"/>
        </w:rPr>
        <w:t>В) определяется часть расчетной (средней) стоимости жилья, превышающей размер социальной выплаты, по следующей формуле:</w:t>
      </w:r>
    </w:p>
    <w:p w:rsidR="00E720DA" w:rsidRPr="00E720DA" w:rsidRDefault="00E720DA" w:rsidP="00E720DA">
      <w:pPr>
        <w:autoSpaceDE w:val="0"/>
        <w:autoSpaceDN w:val="0"/>
        <w:adjustRightInd w:val="0"/>
        <w:ind w:firstLine="567"/>
        <w:jc w:val="both"/>
        <w:rPr>
          <w:color w:val="000000"/>
        </w:rPr>
      </w:pPr>
      <w:proofErr w:type="spellStart"/>
      <w:r w:rsidRPr="00E720DA">
        <w:rPr>
          <w:color w:val="000000"/>
        </w:rPr>
        <w:t>ЧСтЖ</w:t>
      </w:r>
      <w:proofErr w:type="spellEnd"/>
      <w:r w:rsidRPr="00E720DA">
        <w:rPr>
          <w:color w:val="000000"/>
        </w:rPr>
        <w:t xml:space="preserve"> = </w:t>
      </w:r>
      <w:proofErr w:type="spellStart"/>
      <w:r w:rsidRPr="00E720DA">
        <w:rPr>
          <w:color w:val="000000"/>
        </w:rPr>
        <w:t>СтЖ</w:t>
      </w:r>
      <w:proofErr w:type="spellEnd"/>
      <w:r w:rsidRPr="00E720DA">
        <w:rPr>
          <w:color w:val="000000"/>
        </w:rPr>
        <w:t xml:space="preserve"> - С, где:</w:t>
      </w:r>
    </w:p>
    <w:p w:rsidR="00E720DA" w:rsidRPr="007F6827" w:rsidRDefault="00E720DA" w:rsidP="00E720DA">
      <w:pPr>
        <w:autoSpaceDE w:val="0"/>
        <w:autoSpaceDN w:val="0"/>
        <w:adjustRightInd w:val="0"/>
        <w:ind w:firstLine="567"/>
        <w:jc w:val="both"/>
        <w:rPr>
          <w:color w:val="000000"/>
        </w:rPr>
      </w:pPr>
      <w:proofErr w:type="spellStart"/>
      <w:r w:rsidRPr="00E720DA">
        <w:rPr>
          <w:color w:val="000000"/>
        </w:rPr>
        <w:t>ЧСтЖ</w:t>
      </w:r>
      <w:proofErr w:type="spellEnd"/>
      <w:r w:rsidRPr="00E720DA">
        <w:rPr>
          <w:color w:val="000000"/>
        </w:rPr>
        <w:t xml:space="preserve"> - часть расчетной (средней) стоимости жилья, превышающей размер </w:t>
      </w:r>
      <w:r w:rsidRPr="007F6827">
        <w:rPr>
          <w:color w:val="000000"/>
        </w:rPr>
        <w:t>социальной выплаты;</w:t>
      </w:r>
    </w:p>
    <w:p w:rsidR="00E720DA" w:rsidRPr="007F6827" w:rsidRDefault="00E720DA" w:rsidP="00E720DA">
      <w:pPr>
        <w:autoSpaceDE w:val="0"/>
        <w:autoSpaceDN w:val="0"/>
        <w:adjustRightInd w:val="0"/>
        <w:ind w:firstLine="567"/>
        <w:jc w:val="both"/>
        <w:rPr>
          <w:color w:val="000000"/>
        </w:rPr>
      </w:pPr>
      <w:r w:rsidRPr="007F6827">
        <w:rPr>
          <w:color w:val="000000"/>
        </w:rPr>
        <w:t>С - размер социальной выплаты;</w:t>
      </w:r>
    </w:p>
    <w:p w:rsidR="00E720DA" w:rsidRPr="007F6827" w:rsidRDefault="00E720DA" w:rsidP="00E720DA">
      <w:pPr>
        <w:shd w:val="clear" w:color="auto" w:fill="FFFFFF"/>
        <w:tabs>
          <w:tab w:val="left" w:pos="851"/>
          <w:tab w:val="left" w:pos="1026"/>
        </w:tabs>
        <w:spacing w:before="26"/>
        <w:ind w:firstLine="567"/>
        <w:jc w:val="both"/>
      </w:pPr>
      <w:r w:rsidRPr="007F6827">
        <w:rPr>
          <w:color w:val="000000"/>
        </w:rPr>
        <w:t xml:space="preserve">Г) сравниваются общая сумма средств молодой семьи в соответствии с представленными документами, указанными в </w:t>
      </w:r>
      <w:r w:rsidRPr="007F6827">
        <w:t>пункте 2</w:t>
      </w:r>
      <w:r w:rsidRPr="007F6827">
        <w:rPr>
          <w:color w:val="000000"/>
        </w:rPr>
        <w:t xml:space="preserve">, и часть расчетной (средней) стоимости жилья, превышающая размер социальной выплаты. </w:t>
      </w:r>
      <w:proofErr w:type="gramStart"/>
      <w:r w:rsidRPr="007F6827">
        <w:rPr>
          <w:color w:val="000000"/>
        </w:rPr>
        <w:t>Если общая сумма средств молодой семьи, в соответствии с представленными документами равна или больше части расчетной (средней) стоимости жилья, превышающей размер социальной выплаты, то молодая семья признается имеющей достаточные доходы.</w:t>
      </w:r>
      <w:proofErr w:type="gramEnd"/>
    </w:p>
    <w:p w:rsidR="00E720DA" w:rsidRPr="007F6827" w:rsidRDefault="00E720DA" w:rsidP="00E720DA">
      <w:pPr>
        <w:autoSpaceDE w:val="0"/>
        <w:autoSpaceDN w:val="0"/>
        <w:adjustRightInd w:val="0"/>
        <w:ind w:firstLine="567"/>
        <w:jc w:val="both"/>
        <w:rPr>
          <w:b/>
          <w:bCs/>
        </w:rPr>
      </w:pPr>
      <w:r w:rsidRPr="007F6827">
        <w:rPr>
          <w:color w:val="000000"/>
        </w:rPr>
        <w:t xml:space="preserve">4.3. Формирование списков молодых семей для участия в Программе осуществляется в соответствии с </w:t>
      </w:r>
      <w:r w:rsidRPr="007F6827">
        <w:t>порядком формирования списка молодых семей – участников Программы.</w:t>
      </w:r>
    </w:p>
    <w:p w:rsidR="00E720DA" w:rsidRPr="007F6827" w:rsidRDefault="00E720DA" w:rsidP="00E720DA">
      <w:pPr>
        <w:shd w:val="clear" w:color="auto" w:fill="FFFFFF"/>
        <w:spacing w:before="2"/>
        <w:ind w:firstLine="567"/>
        <w:jc w:val="both"/>
      </w:pPr>
      <w:r w:rsidRPr="007F6827">
        <w:rPr>
          <w:color w:val="000000"/>
        </w:rPr>
        <w:t xml:space="preserve">4.3.1. </w:t>
      </w:r>
      <w:r w:rsidRPr="007F6827">
        <w:rPr>
          <w:spacing w:val="-2"/>
        </w:rPr>
        <w:t xml:space="preserve">Для участия в программе молодая семья подает администрацию городского поселения </w:t>
      </w:r>
      <w:proofErr w:type="gramStart"/>
      <w:r w:rsidRPr="007F6827">
        <w:rPr>
          <w:spacing w:val="-2"/>
        </w:rPr>
        <w:t>г</w:t>
      </w:r>
      <w:proofErr w:type="gramEnd"/>
      <w:r w:rsidRPr="007F6827">
        <w:rPr>
          <w:spacing w:val="-2"/>
        </w:rPr>
        <w:t>. Краснослободск Среднеахтубинского района сле</w:t>
      </w:r>
      <w:r w:rsidRPr="007F6827">
        <w:rPr>
          <w:spacing w:val="-1"/>
        </w:rPr>
        <w:t>дующие  документы:</w:t>
      </w:r>
    </w:p>
    <w:p w:rsidR="00E720DA" w:rsidRPr="007F6827" w:rsidRDefault="00E720DA" w:rsidP="00E720DA">
      <w:pPr>
        <w:shd w:val="clear" w:color="auto" w:fill="FFFFFF"/>
        <w:tabs>
          <w:tab w:val="left" w:pos="851"/>
        </w:tabs>
        <w:spacing w:before="2"/>
        <w:jc w:val="both"/>
      </w:pPr>
      <w:r w:rsidRPr="007F6827">
        <w:rPr>
          <w:spacing w:val="10"/>
        </w:rPr>
        <w:t xml:space="preserve">- заявление в 2 экземплярах (один экземпляр </w:t>
      </w:r>
      <w:r w:rsidRPr="007F6827">
        <w:rPr>
          <w:spacing w:val="6"/>
        </w:rPr>
        <w:t xml:space="preserve">возвращается заявителю с указанием даты принятия заявления и приложенных к нему </w:t>
      </w:r>
      <w:r w:rsidRPr="007F6827">
        <w:t>документов);</w:t>
      </w:r>
    </w:p>
    <w:p w:rsidR="00E720DA" w:rsidRPr="007F6827" w:rsidRDefault="00E720DA" w:rsidP="00E720DA">
      <w:pPr>
        <w:shd w:val="clear" w:color="auto" w:fill="FFFFFF"/>
        <w:tabs>
          <w:tab w:val="left" w:pos="851"/>
          <w:tab w:val="left" w:pos="1025"/>
        </w:tabs>
        <w:spacing w:before="14"/>
        <w:jc w:val="both"/>
        <w:rPr>
          <w:spacing w:val="1"/>
        </w:rPr>
      </w:pPr>
      <w:r w:rsidRPr="007F6827">
        <w:rPr>
          <w:spacing w:val="1"/>
        </w:rPr>
        <w:t>- документы,  удостоверяющие личность каждого члена семьи;</w:t>
      </w:r>
    </w:p>
    <w:p w:rsidR="00E720DA" w:rsidRPr="007F6827" w:rsidRDefault="00E720DA" w:rsidP="00E720DA">
      <w:pPr>
        <w:shd w:val="clear" w:color="auto" w:fill="FFFFFF"/>
        <w:tabs>
          <w:tab w:val="left" w:pos="851"/>
        </w:tabs>
        <w:jc w:val="both"/>
      </w:pPr>
      <w:r w:rsidRPr="007F6827">
        <w:rPr>
          <w:spacing w:val="1"/>
        </w:rPr>
        <w:t>- свидетельство о б</w:t>
      </w:r>
      <w:r w:rsidR="00527615" w:rsidRPr="007F6827">
        <w:rPr>
          <w:spacing w:val="1"/>
        </w:rPr>
        <w:t xml:space="preserve">раке  (на неполную  семью не </w:t>
      </w:r>
      <w:r w:rsidRPr="007F6827">
        <w:rPr>
          <w:spacing w:val="1"/>
        </w:rPr>
        <w:t xml:space="preserve"> распространяется);</w:t>
      </w:r>
    </w:p>
    <w:p w:rsidR="00E720DA" w:rsidRPr="007F6827" w:rsidRDefault="00E50B8A" w:rsidP="00E720DA">
      <w:pPr>
        <w:shd w:val="clear" w:color="auto" w:fill="FFFFFF"/>
        <w:tabs>
          <w:tab w:val="left" w:pos="851"/>
        </w:tabs>
        <w:jc w:val="both"/>
        <w:rPr>
          <w:spacing w:val="-2"/>
        </w:rPr>
      </w:pPr>
      <w:r w:rsidRPr="007F6827">
        <w:rPr>
          <w:spacing w:val="7"/>
        </w:rPr>
        <w:t xml:space="preserve">- </w:t>
      </w:r>
      <w:r w:rsidR="00E720DA" w:rsidRPr="007F6827">
        <w:rPr>
          <w:spacing w:val="7"/>
        </w:rPr>
        <w:t xml:space="preserve">документ, подтверждающий признание молодой семьи нуждающейся в улучшении </w:t>
      </w:r>
      <w:r w:rsidR="00E720DA" w:rsidRPr="007F6827">
        <w:rPr>
          <w:spacing w:val="-1"/>
        </w:rPr>
        <w:t>жилищных</w:t>
      </w:r>
      <w:r w:rsidR="00E720DA" w:rsidRPr="007F6827">
        <w:tab/>
      </w:r>
      <w:r w:rsidR="00E720DA" w:rsidRPr="007F6827">
        <w:rPr>
          <w:spacing w:val="-2"/>
        </w:rPr>
        <w:t>условий;</w:t>
      </w:r>
    </w:p>
    <w:p w:rsidR="00527615" w:rsidRPr="007F6827" w:rsidRDefault="007F6827" w:rsidP="00527615">
      <w:pPr>
        <w:shd w:val="clear" w:color="auto" w:fill="FFFFFF"/>
        <w:tabs>
          <w:tab w:val="left" w:pos="851"/>
        </w:tabs>
        <w:jc w:val="both"/>
        <w:rPr>
          <w:spacing w:val="1"/>
        </w:rPr>
      </w:pPr>
      <w:r w:rsidRPr="007F6827">
        <w:rPr>
          <w:spacing w:val="1"/>
        </w:rPr>
        <w:t xml:space="preserve">-  </w:t>
      </w:r>
      <w:r>
        <w:rPr>
          <w:spacing w:val="1"/>
        </w:rPr>
        <w:t>СНИЛС;</w:t>
      </w:r>
    </w:p>
    <w:p w:rsidR="007F6827" w:rsidRPr="007F6827" w:rsidRDefault="00E70EA0" w:rsidP="00527615">
      <w:pPr>
        <w:shd w:val="clear" w:color="auto" w:fill="FFFFFF"/>
        <w:tabs>
          <w:tab w:val="left" w:pos="851"/>
        </w:tabs>
        <w:jc w:val="both"/>
      </w:pPr>
      <w:r w:rsidRPr="007F6827">
        <w:rPr>
          <w:spacing w:val="1"/>
        </w:rPr>
        <w:t>-</w:t>
      </w:r>
      <w:r w:rsidR="007F6827" w:rsidRPr="007F6827">
        <w:t xml:space="preserve"> </w:t>
      </w:r>
      <w:r w:rsidR="007F6827">
        <w:t>свидетельство о рождении;</w:t>
      </w:r>
    </w:p>
    <w:p w:rsidR="007F6827" w:rsidRPr="007F6827" w:rsidRDefault="007F6827" w:rsidP="00527615">
      <w:pPr>
        <w:shd w:val="clear" w:color="auto" w:fill="FFFFFF"/>
        <w:tabs>
          <w:tab w:val="left" w:pos="851"/>
        </w:tabs>
        <w:jc w:val="both"/>
      </w:pPr>
      <w:r w:rsidRPr="007F6827">
        <w:lastRenderedPageBreak/>
        <w:t>-  свидетельство о регистрации по месту жительства</w:t>
      </w:r>
      <w:r>
        <w:t>;</w:t>
      </w:r>
    </w:p>
    <w:p w:rsidR="00527615" w:rsidRPr="007F6827" w:rsidRDefault="00527615" w:rsidP="00527615">
      <w:pPr>
        <w:shd w:val="clear" w:color="auto" w:fill="FFFFFF"/>
        <w:tabs>
          <w:tab w:val="left" w:pos="851"/>
        </w:tabs>
        <w:jc w:val="both"/>
        <w:rPr>
          <w:spacing w:val="1"/>
        </w:rPr>
      </w:pPr>
      <w:r w:rsidRPr="007F6827">
        <w:rPr>
          <w:spacing w:val="24"/>
        </w:rPr>
        <w:t xml:space="preserve">- </w:t>
      </w:r>
      <w:r w:rsidR="007F6827" w:rsidRPr="007F6827">
        <w:rPr>
          <w:spacing w:val="24"/>
        </w:rPr>
        <w:t>т</w:t>
      </w:r>
      <w:r w:rsidRPr="007F6827">
        <w:rPr>
          <w:spacing w:val="1"/>
        </w:rPr>
        <w:t>ехнический паспорт домовладения;</w:t>
      </w:r>
    </w:p>
    <w:p w:rsidR="00527615" w:rsidRPr="007F6827" w:rsidRDefault="007F6827" w:rsidP="00E720DA">
      <w:pPr>
        <w:shd w:val="clear" w:color="auto" w:fill="FFFFFF"/>
        <w:tabs>
          <w:tab w:val="left" w:pos="851"/>
        </w:tabs>
        <w:jc w:val="both"/>
      </w:pPr>
      <w:r w:rsidRPr="007F6827">
        <w:t>-  правоустанавливающий документ на домовладение</w:t>
      </w:r>
      <w:r>
        <w:t>;</w:t>
      </w:r>
    </w:p>
    <w:p w:rsidR="00E720DA" w:rsidRPr="00E720DA" w:rsidRDefault="007F6827" w:rsidP="00E720DA">
      <w:pPr>
        <w:shd w:val="clear" w:color="auto" w:fill="FFFFFF"/>
        <w:tabs>
          <w:tab w:val="left" w:pos="851"/>
          <w:tab w:val="left" w:pos="3278"/>
          <w:tab w:val="left" w:pos="5448"/>
          <w:tab w:val="left" w:pos="8702"/>
        </w:tabs>
        <w:spacing w:before="5"/>
        <w:jc w:val="both"/>
        <w:rPr>
          <w:spacing w:val="-2"/>
        </w:rPr>
      </w:pPr>
      <w:proofErr w:type="gramStart"/>
      <w:r>
        <w:rPr>
          <w:spacing w:val="1"/>
        </w:rPr>
        <w:t xml:space="preserve">- </w:t>
      </w:r>
      <w:r w:rsidR="00E720DA" w:rsidRPr="00E720DA">
        <w:rPr>
          <w:spacing w:val="1"/>
        </w:rPr>
        <w:t xml:space="preserve">документы, подтверждающие признание молодой семьи имеющей достаточные доходы </w:t>
      </w:r>
      <w:r w:rsidR="00E720DA" w:rsidRPr="00E720DA">
        <w:rPr>
          <w:spacing w:val="2"/>
        </w:rPr>
        <w:t xml:space="preserve">либо иные денежные средства для оплаты расчетной (средней) стоимости жилья в части, </w:t>
      </w:r>
      <w:r w:rsidR="00E720DA" w:rsidRPr="00E720DA">
        <w:rPr>
          <w:spacing w:val="-2"/>
        </w:rPr>
        <w:t xml:space="preserve">превышающей </w:t>
      </w:r>
      <w:r w:rsidR="00E720DA" w:rsidRPr="00E720DA">
        <w:rPr>
          <w:spacing w:val="-1"/>
        </w:rPr>
        <w:t xml:space="preserve">размер предоставляемой </w:t>
      </w:r>
      <w:r w:rsidR="00E720DA" w:rsidRPr="00E720DA">
        <w:rPr>
          <w:spacing w:val="-2"/>
        </w:rPr>
        <w:t>субсидии;</w:t>
      </w:r>
      <w:proofErr w:type="gramEnd"/>
    </w:p>
    <w:p w:rsidR="00E720DA" w:rsidRPr="00E720DA" w:rsidRDefault="00E720DA" w:rsidP="00E720DA">
      <w:pPr>
        <w:shd w:val="clear" w:color="auto" w:fill="FFFFFF"/>
        <w:tabs>
          <w:tab w:val="left" w:pos="851"/>
        </w:tabs>
        <w:jc w:val="both"/>
        <w:rPr>
          <w:spacing w:val="1"/>
        </w:rPr>
      </w:pPr>
      <w:r w:rsidRPr="00E720DA">
        <w:rPr>
          <w:spacing w:val="1"/>
        </w:rPr>
        <w:t>-   к</w:t>
      </w:r>
      <w:r w:rsidR="007F6827">
        <w:rPr>
          <w:spacing w:val="1"/>
        </w:rPr>
        <w:t>опия финансового лицевого счета.</w:t>
      </w:r>
    </w:p>
    <w:p w:rsidR="00E720DA" w:rsidRPr="00E720DA" w:rsidRDefault="00E720DA" w:rsidP="00E720DA">
      <w:pPr>
        <w:autoSpaceDE w:val="0"/>
        <w:autoSpaceDN w:val="0"/>
        <w:adjustRightInd w:val="0"/>
        <w:ind w:firstLine="567"/>
        <w:jc w:val="both"/>
        <w:rPr>
          <w:color w:val="000000"/>
        </w:rPr>
      </w:pPr>
      <w:r w:rsidRPr="00E720DA">
        <w:rPr>
          <w:spacing w:val="3"/>
        </w:rPr>
        <w:t xml:space="preserve">От имени молодой семьи документы должны быть поданы одним из ее членов, либо иным </w:t>
      </w:r>
      <w:r w:rsidRPr="00E720DA">
        <w:rPr>
          <w:spacing w:val="4"/>
        </w:rPr>
        <w:t>уполномоченным лицом при наличии надлежащим образом оформленных полномочий.</w:t>
      </w:r>
    </w:p>
    <w:p w:rsidR="00E720DA" w:rsidRPr="00E720DA" w:rsidRDefault="00E720DA" w:rsidP="00E720DA">
      <w:pPr>
        <w:autoSpaceDE w:val="0"/>
        <w:autoSpaceDN w:val="0"/>
        <w:adjustRightInd w:val="0"/>
        <w:ind w:firstLine="567"/>
        <w:jc w:val="both"/>
        <w:rPr>
          <w:color w:val="000000"/>
        </w:rPr>
      </w:pPr>
      <w:r w:rsidRPr="00E720DA">
        <w:rPr>
          <w:color w:val="000000"/>
        </w:rPr>
        <w:t xml:space="preserve">4.3.2. На основании поданного заявления, администрация городского поселения </w:t>
      </w:r>
      <w:proofErr w:type="gramStart"/>
      <w:r w:rsidRPr="00E720DA">
        <w:rPr>
          <w:color w:val="000000"/>
        </w:rPr>
        <w:t>г</w:t>
      </w:r>
      <w:proofErr w:type="gramEnd"/>
      <w:r w:rsidRPr="00E720DA">
        <w:rPr>
          <w:color w:val="000000"/>
        </w:rPr>
        <w:t>. Краснослободск   Среднеахтубинского муниципального района:</w:t>
      </w:r>
    </w:p>
    <w:p w:rsidR="00E720DA" w:rsidRPr="00E720DA" w:rsidRDefault="00E720DA" w:rsidP="00E720DA">
      <w:pPr>
        <w:tabs>
          <w:tab w:val="left" w:pos="851"/>
        </w:tabs>
        <w:autoSpaceDE w:val="0"/>
        <w:autoSpaceDN w:val="0"/>
        <w:adjustRightInd w:val="0"/>
        <w:ind w:firstLine="567"/>
        <w:jc w:val="both"/>
        <w:rPr>
          <w:color w:val="000000"/>
        </w:rPr>
      </w:pPr>
      <w:r w:rsidRPr="00E720DA">
        <w:rPr>
          <w:color w:val="000000"/>
        </w:rPr>
        <w:t>в 10-дневный срок</w:t>
      </w:r>
      <w:r>
        <w:rPr>
          <w:color w:val="000000"/>
        </w:rPr>
        <w:t>,</w:t>
      </w:r>
      <w:r w:rsidRPr="00E720DA">
        <w:rPr>
          <w:color w:val="000000"/>
        </w:rPr>
        <w:t xml:space="preserve"> </w:t>
      </w:r>
      <w:proofErr w:type="gramStart"/>
      <w:r w:rsidRPr="00E720DA">
        <w:rPr>
          <w:color w:val="000000"/>
        </w:rPr>
        <w:t>с даты представления</w:t>
      </w:r>
      <w:proofErr w:type="gramEnd"/>
      <w:r w:rsidRPr="00E720DA">
        <w:rPr>
          <w:color w:val="000000"/>
        </w:rPr>
        <w:t xml:space="preserve"> документов, указанных в </w:t>
      </w:r>
      <w:r w:rsidRPr="00E720DA">
        <w:t>пункте 4.3.1.</w:t>
      </w:r>
      <w:r w:rsidRPr="00E720DA">
        <w:rPr>
          <w:color w:val="000000"/>
        </w:rPr>
        <w:t xml:space="preserve">, принимает решение о признании либо об отказе в признании молодой семьи участницей </w:t>
      </w:r>
      <w:r w:rsidRPr="00E720DA">
        <w:t>Программы</w:t>
      </w:r>
      <w:r w:rsidRPr="00E720DA">
        <w:rPr>
          <w:color w:val="000000"/>
        </w:rPr>
        <w:t>.</w:t>
      </w:r>
    </w:p>
    <w:p w:rsidR="00E720DA" w:rsidRPr="00E720DA" w:rsidRDefault="00E720DA" w:rsidP="00E720DA">
      <w:pPr>
        <w:tabs>
          <w:tab w:val="left" w:pos="851"/>
        </w:tabs>
        <w:autoSpaceDE w:val="0"/>
        <w:autoSpaceDN w:val="0"/>
        <w:adjustRightInd w:val="0"/>
        <w:ind w:firstLine="567"/>
        <w:jc w:val="both"/>
        <w:rPr>
          <w:color w:val="000000"/>
        </w:rPr>
      </w:pPr>
      <w:r w:rsidRPr="00E720DA">
        <w:rPr>
          <w:color w:val="000000"/>
        </w:rPr>
        <w:t>в 5-дневный срок</w:t>
      </w:r>
      <w:r>
        <w:rPr>
          <w:color w:val="000000"/>
        </w:rPr>
        <w:t>,</w:t>
      </w:r>
      <w:r w:rsidRPr="00E720DA">
        <w:rPr>
          <w:color w:val="000000"/>
        </w:rPr>
        <w:t xml:space="preserve"> </w:t>
      </w:r>
      <w:proofErr w:type="gramStart"/>
      <w:r w:rsidRPr="00E720DA">
        <w:rPr>
          <w:color w:val="000000"/>
        </w:rPr>
        <w:t>с даты оформления</w:t>
      </w:r>
      <w:proofErr w:type="gramEnd"/>
      <w:r w:rsidRPr="00E720DA">
        <w:rPr>
          <w:color w:val="000000"/>
        </w:rPr>
        <w:t xml:space="preserve"> заключения о признании либо об отказе в признании молодой семьи участницей </w:t>
      </w:r>
      <w:r w:rsidRPr="00E720DA">
        <w:t>Программы</w:t>
      </w:r>
      <w:r w:rsidRPr="00E720DA">
        <w:rPr>
          <w:color w:val="000000"/>
        </w:rPr>
        <w:t xml:space="preserve"> уведомляет молодую семью о принятом решении и направляет ей копию заключения.  </w:t>
      </w:r>
    </w:p>
    <w:p w:rsidR="00E720DA" w:rsidRPr="00E720DA" w:rsidRDefault="00E720DA" w:rsidP="00E720DA">
      <w:pPr>
        <w:shd w:val="clear" w:color="auto" w:fill="FFFFFF"/>
        <w:spacing w:before="29"/>
        <w:ind w:firstLine="567"/>
        <w:jc w:val="both"/>
      </w:pPr>
      <w:r w:rsidRPr="00E720DA">
        <w:rPr>
          <w:spacing w:val="5"/>
        </w:rPr>
        <w:t xml:space="preserve">4.3.3. Основаниями для отказа в признании молодой семьи участницей Программы </w:t>
      </w:r>
      <w:r w:rsidRPr="00E720DA">
        <w:rPr>
          <w:spacing w:val="-1"/>
        </w:rPr>
        <w:t>являются:</w:t>
      </w:r>
    </w:p>
    <w:p w:rsidR="00E720DA" w:rsidRPr="00E720DA" w:rsidRDefault="00E720DA" w:rsidP="00E720DA">
      <w:pPr>
        <w:shd w:val="clear" w:color="auto" w:fill="FFFFFF"/>
        <w:tabs>
          <w:tab w:val="left" w:pos="533"/>
        </w:tabs>
        <w:spacing w:before="34"/>
        <w:ind w:firstLine="709"/>
        <w:jc w:val="both"/>
      </w:pPr>
      <w:r w:rsidRPr="00E720DA">
        <w:rPr>
          <w:spacing w:val="-4"/>
        </w:rPr>
        <w:t>а)</w:t>
      </w:r>
      <w:r w:rsidRPr="00E720DA">
        <w:t xml:space="preserve"> </w:t>
      </w:r>
      <w:r w:rsidRPr="00E720DA">
        <w:rPr>
          <w:spacing w:val="1"/>
        </w:rPr>
        <w:t>несоответствие молодой семьи к требованиям, указанным в п. 4.1 настоящей программы,</w:t>
      </w:r>
    </w:p>
    <w:p w:rsidR="00E720DA" w:rsidRPr="00E720DA" w:rsidRDefault="00E720DA" w:rsidP="00E720DA">
      <w:pPr>
        <w:shd w:val="clear" w:color="auto" w:fill="FFFFFF"/>
        <w:tabs>
          <w:tab w:val="left" w:pos="533"/>
        </w:tabs>
        <w:spacing w:before="34"/>
        <w:ind w:firstLine="709"/>
        <w:jc w:val="both"/>
        <w:rPr>
          <w:spacing w:val="-3"/>
        </w:rPr>
      </w:pPr>
      <w:r w:rsidRPr="00E720DA">
        <w:rPr>
          <w:spacing w:val="-5"/>
        </w:rPr>
        <w:t>б)</w:t>
      </w:r>
      <w:r w:rsidRPr="00E720DA">
        <w:t xml:space="preserve"> </w:t>
      </w:r>
      <w:r w:rsidRPr="00E720DA">
        <w:rPr>
          <w:spacing w:val="-3"/>
        </w:rPr>
        <w:t>непредставление или представление документов, указанных в п.4.3.1 не в полном объеме;</w:t>
      </w:r>
    </w:p>
    <w:p w:rsidR="00E720DA" w:rsidRPr="00E720DA" w:rsidRDefault="00E720DA" w:rsidP="00E720DA">
      <w:pPr>
        <w:shd w:val="clear" w:color="auto" w:fill="FFFFFF"/>
        <w:tabs>
          <w:tab w:val="left" w:pos="792"/>
        </w:tabs>
        <w:spacing w:before="5"/>
        <w:ind w:firstLine="709"/>
        <w:jc w:val="both"/>
        <w:rPr>
          <w:spacing w:val="1"/>
        </w:rPr>
      </w:pPr>
      <w:r w:rsidRPr="00E720DA">
        <w:rPr>
          <w:spacing w:val="-4"/>
        </w:rPr>
        <w:t xml:space="preserve">в) </w:t>
      </w:r>
      <w:r w:rsidRPr="00E720DA">
        <w:rPr>
          <w:spacing w:val="1"/>
        </w:rPr>
        <w:t>недостоверность сведений, содержащихся в представленных документах;</w:t>
      </w:r>
    </w:p>
    <w:p w:rsidR="00E720DA" w:rsidRPr="00E720DA" w:rsidRDefault="00E720DA" w:rsidP="00E720DA">
      <w:pPr>
        <w:shd w:val="clear" w:color="auto" w:fill="FFFFFF"/>
        <w:tabs>
          <w:tab w:val="left" w:pos="617"/>
        </w:tabs>
        <w:spacing w:before="2"/>
        <w:ind w:firstLine="709"/>
        <w:jc w:val="both"/>
        <w:rPr>
          <w:spacing w:val="10"/>
        </w:rPr>
      </w:pPr>
      <w:r w:rsidRPr="00E720DA">
        <w:rPr>
          <w:spacing w:val="-3"/>
        </w:rPr>
        <w:t>г)</w:t>
      </w:r>
      <w:r w:rsidRPr="00E720DA">
        <w:t> </w:t>
      </w:r>
      <w:r w:rsidRPr="00E720DA">
        <w:rPr>
          <w:spacing w:val="10"/>
        </w:rPr>
        <w:t xml:space="preserve">ранее реализованное право на улучшение жилищных условий с использованием субсидии или иной формы государственной </w:t>
      </w:r>
      <w:r w:rsidRPr="00E720DA">
        <w:rPr>
          <w:spacing w:val="-8"/>
        </w:rPr>
        <w:t>поддержки за счет средств федерального бюджета.</w:t>
      </w:r>
    </w:p>
    <w:p w:rsidR="00E720DA" w:rsidRPr="00E720DA" w:rsidRDefault="00E720DA" w:rsidP="00E720DA">
      <w:pPr>
        <w:tabs>
          <w:tab w:val="left" w:pos="851"/>
        </w:tabs>
        <w:autoSpaceDE w:val="0"/>
        <w:autoSpaceDN w:val="0"/>
        <w:adjustRightInd w:val="0"/>
        <w:ind w:firstLine="567"/>
        <w:jc w:val="both"/>
        <w:rPr>
          <w:color w:val="000000"/>
        </w:rPr>
      </w:pPr>
      <w:r w:rsidRPr="00E720DA">
        <w:rPr>
          <w:spacing w:val="1"/>
        </w:rPr>
        <w:t xml:space="preserve">Повторное обращение с заявлением об участии в Программе допускается после </w:t>
      </w:r>
      <w:r w:rsidRPr="00E720DA">
        <w:rPr>
          <w:spacing w:val="-2"/>
        </w:rPr>
        <w:t>устранения оснований для отказа.</w:t>
      </w:r>
    </w:p>
    <w:p w:rsidR="00E720DA" w:rsidRPr="00E720DA" w:rsidRDefault="00E720DA" w:rsidP="00E720DA">
      <w:pPr>
        <w:tabs>
          <w:tab w:val="left" w:pos="851"/>
        </w:tabs>
        <w:autoSpaceDE w:val="0"/>
        <w:autoSpaceDN w:val="0"/>
        <w:adjustRightInd w:val="0"/>
        <w:ind w:firstLine="567"/>
        <w:jc w:val="both"/>
        <w:rPr>
          <w:color w:val="000000"/>
        </w:rPr>
      </w:pPr>
      <w:r w:rsidRPr="00E720DA">
        <w:rPr>
          <w:color w:val="000000"/>
        </w:rPr>
        <w:t xml:space="preserve">4.3.4. Администрация городского поселения г. Краснослободск Среднеахтубинского муниципального района ежегодно до 01 </w:t>
      </w:r>
      <w:r w:rsidR="00035A31">
        <w:rPr>
          <w:color w:val="000000"/>
        </w:rPr>
        <w:t>июня</w:t>
      </w:r>
      <w:r w:rsidRPr="00E720DA">
        <w:rPr>
          <w:color w:val="000000"/>
        </w:rPr>
        <w:t xml:space="preserve"> года, предшествующего планируемому, формирует списки молодых семей - участников </w:t>
      </w:r>
      <w:r w:rsidRPr="00E720DA">
        <w:t>Программы</w:t>
      </w:r>
      <w:r w:rsidRPr="00E720DA">
        <w:rPr>
          <w:color w:val="000000"/>
        </w:rPr>
        <w:t>, изъявивших желание получить социальную выплату в планируемом году, по форме, утвержденной приказом комитета молодежной политики Волгоградской области</w:t>
      </w:r>
      <w:proofErr w:type="gramStart"/>
      <w:r w:rsidRPr="00E720DA">
        <w:rPr>
          <w:color w:val="000000"/>
        </w:rPr>
        <w:t>.</w:t>
      </w:r>
      <w:proofErr w:type="gramEnd"/>
      <w:r w:rsidRPr="00E720DA">
        <w:rPr>
          <w:color w:val="000000"/>
        </w:rPr>
        <w:t xml:space="preserve"> (</w:t>
      </w:r>
      <w:proofErr w:type="gramStart"/>
      <w:r w:rsidRPr="00E720DA">
        <w:rPr>
          <w:color w:val="000000"/>
        </w:rPr>
        <w:t>в</w:t>
      </w:r>
      <w:proofErr w:type="gramEnd"/>
      <w:r w:rsidRPr="00E720DA">
        <w:rPr>
          <w:color w:val="000000"/>
        </w:rPr>
        <w:t xml:space="preserve"> ред. </w:t>
      </w:r>
      <w:r w:rsidRPr="00E720DA">
        <w:t>постановления</w:t>
      </w:r>
      <w:r w:rsidRPr="00E720DA">
        <w:rPr>
          <w:color w:val="0000FF"/>
        </w:rPr>
        <w:t xml:space="preserve"> </w:t>
      </w:r>
      <w:r w:rsidRPr="00E720DA">
        <w:rPr>
          <w:color w:val="000000"/>
        </w:rPr>
        <w:t>Администрации Волгоградской обл. от 22.04.2015 N 202-п).</w:t>
      </w:r>
    </w:p>
    <w:p w:rsidR="00E720DA" w:rsidRPr="00E720DA" w:rsidRDefault="00E720DA" w:rsidP="00E720DA">
      <w:pPr>
        <w:autoSpaceDE w:val="0"/>
        <w:autoSpaceDN w:val="0"/>
        <w:adjustRightInd w:val="0"/>
        <w:ind w:firstLine="567"/>
        <w:jc w:val="both"/>
        <w:rPr>
          <w:color w:val="000000"/>
        </w:rPr>
      </w:pPr>
      <w:r w:rsidRPr="00E720DA">
        <w:rPr>
          <w:color w:val="000000"/>
        </w:rPr>
        <w:t xml:space="preserve">Список молодых семей - участников </w:t>
      </w:r>
      <w:r w:rsidRPr="00E720DA">
        <w:t>Программы,</w:t>
      </w:r>
      <w:r w:rsidRPr="00E720DA">
        <w:rPr>
          <w:color w:val="000000"/>
        </w:rPr>
        <w:t xml:space="preserve"> изъявивших желание получить социальную выплату в планируемом году, формируется в порядке очередности, определяемой датой подачи заявления и необходимых документов.</w:t>
      </w:r>
    </w:p>
    <w:p w:rsidR="00E720DA" w:rsidRPr="00E720DA" w:rsidRDefault="00E720DA" w:rsidP="00E720DA">
      <w:pPr>
        <w:autoSpaceDE w:val="0"/>
        <w:autoSpaceDN w:val="0"/>
        <w:adjustRightInd w:val="0"/>
        <w:ind w:firstLine="567"/>
        <w:jc w:val="both"/>
        <w:rPr>
          <w:color w:val="000000"/>
        </w:rPr>
      </w:pPr>
      <w:r w:rsidRPr="00E720DA">
        <w:rPr>
          <w:color w:val="000000"/>
        </w:rPr>
        <w:t xml:space="preserve">В первую очередь в список молодых семей - участников </w:t>
      </w:r>
      <w:r w:rsidRPr="00E720DA">
        <w:t>Программы,</w:t>
      </w:r>
      <w:r w:rsidRPr="00E720DA">
        <w:rPr>
          <w:color w:val="000000"/>
        </w:rPr>
        <w:t xml:space="preserve"> изъявивших желание получить социальную выплату в планируемом году, включаются молодые семьи, поставленные на учет в качестве нуждающихся в </w:t>
      </w:r>
      <w:r w:rsidRPr="00E720DA">
        <w:rPr>
          <w:color w:val="000000"/>
        </w:rPr>
        <w:lastRenderedPageBreak/>
        <w:t>улучшении жилищных условий до 01 марта 2005 г., а также молодые семьи, имеющие трех и более детей.</w:t>
      </w:r>
    </w:p>
    <w:p w:rsidR="00E720DA" w:rsidRPr="00E720DA" w:rsidRDefault="00E720DA" w:rsidP="00E720DA">
      <w:pPr>
        <w:autoSpaceDE w:val="0"/>
        <w:autoSpaceDN w:val="0"/>
        <w:adjustRightInd w:val="0"/>
        <w:ind w:firstLine="567"/>
        <w:jc w:val="both"/>
      </w:pPr>
      <w:r w:rsidRPr="00E720DA">
        <w:rPr>
          <w:color w:val="000000"/>
        </w:rPr>
        <w:t xml:space="preserve">Администрация городского поселения </w:t>
      </w:r>
      <w:proofErr w:type="gramStart"/>
      <w:r w:rsidRPr="00E720DA">
        <w:rPr>
          <w:color w:val="000000"/>
        </w:rPr>
        <w:t>г</w:t>
      </w:r>
      <w:proofErr w:type="gramEnd"/>
      <w:r w:rsidRPr="00E720DA">
        <w:rPr>
          <w:color w:val="000000"/>
        </w:rPr>
        <w:t xml:space="preserve">. Краснослободск Среднеахтубинского муниципального района обеспечивает актуализацию сведений, содержащихся в списках молодых семей - участников </w:t>
      </w:r>
      <w:r w:rsidRPr="00E720DA">
        <w:t>Программы</w:t>
      </w:r>
      <w:r w:rsidRPr="00E720DA">
        <w:rPr>
          <w:color w:val="000000"/>
        </w:rPr>
        <w:t>, изъявивших желание получить социальную выплату в планируемом году, путем внесения в них соответствующих изменений.  Изменения вносятся в течение пяти рабочих дней</w:t>
      </w:r>
      <w:r>
        <w:rPr>
          <w:color w:val="000000"/>
        </w:rPr>
        <w:t>,</w:t>
      </w:r>
      <w:r w:rsidRPr="00E720DA">
        <w:rPr>
          <w:color w:val="000000"/>
        </w:rPr>
        <w:t xml:space="preserve"> </w:t>
      </w:r>
      <w:proofErr w:type="gramStart"/>
      <w:r w:rsidRPr="00E720DA">
        <w:rPr>
          <w:color w:val="000000"/>
        </w:rPr>
        <w:t>с даты представления</w:t>
      </w:r>
      <w:proofErr w:type="gramEnd"/>
      <w:r w:rsidRPr="00E720DA">
        <w:rPr>
          <w:color w:val="000000"/>
        </w:rPr>
        <w:t xml:space="preserve"> молодой семьей документов, дающих основания для внесения изменений в список молодых семей - участников </w:t>
      </w:r>
      <w:r w:rsidRPr="00E720DA">
        <w:t>Программы</w:t>
      </w:r>
      <w:r w:rsidRPr="00E720DA">
        <w:rPr>
          <w:color w:val="000000"/>
        </w:rPr>
        <w:t xml:space="preserve">, изъявивших желание получить социальную выплату в планируемом году (изменение состава семьи, изменение фамилии, </w:t>
      </w:r>
      <w:r w:rsidRPr="00E720DA">
        <w:t>имени, отчества участника Программы, отказ от участия в Программе и иные изменения).</w:t>
      </w:r>
    </w:p>
    <w:p w:rsidR="00E720DA" w:rsidRPr="00E720DA" w:rsidRDefault="00E720DA" w:rsidP="00E720DA">
      <w:pPr>
        <w:autoSpaceDE w:val="0"/>
        <w:autoSpaceDN w:val="0"/>
        <w:adjustRightInd w:val="0"/>
        <w:ind w:firstLine="567"/>
        <w:jc w:val="both"/>
        <w:rPr>
          <w:b/>
          <w:bCs/>
        </w:rPr>
      </w:pPr>
      <w:r w:rsidRPr="00E720DA">
        <w:t xml:space="preserve">4.3.5. Молодые семьи, не соответствующие  требованиям подпункта 4.1.1. на </w:t>
      </w:r>
      <w:r w:rsidRPr="00E720DA">
        <w:rPr>
          <w:color w:val="000000"/>
        </w:rPr>
        <w:t xml:space="preserve">01 </w:t>
      </w:r>
      <w:r w:rsidR="00407409">
        <w:rPr>
          <w:color w:val="000000"/>
        </w:rPr>
        <w:t>июня</w:t>
      </w:r>
      <w:r w:rsidRPr="00E720DA">
        <w:rPr>
          <w:color w:val="000000"/>
        </w:rPr>
        <w:t xml:space="preserve"> года, предшествующего </w:t>
      </w:r>
      <w:proofErr w:type="gramStart"/>
      <w:r w:rsidRPr="00E720DA">
        <w:rPr>
          <w:color w:val="000000"/>
        </w:rPr>
        <w:t>планируемому</w:t>
      </w:r>
      <w:proofErr w:type="gramEnd"/>
      <w:r w:rsidRPr="00E720DA">
        <w:rPr>
          <w:color w:val="000000"/>
        </w:rPr>
        <w:t>, исключаются из списка молодых семей–участников Программы и письменно информируются об этом в течение десяти рабочих дней.</w:t>
      </w:r>
    </w:p>
    <w:p w:rsidR="00E720DA" w:rsidRPr="00E720DA" w:rsidRDefault="00E720DA" w:rsidP="00E720DA">
      <w:pPr>
        <w:shd w:val="clear" w:color="auto" w:fill="FFFFFF"/>
        <w:tabs>
          <w:tab w:val="left" w:pos="851"/>
        </w:tabs>
        <w:jc w:val="both"/>
        <w:rPr>
          <w:spacing w:val="1"/>
        </w:rPr>
      </w:pPr>
      <w:r>
        <w:rPr>
          <w:spacing w:val="1"/>
        </w:rPr>
        <w:t xml:space="preserve">       </w:t>
      </w:r>
      <w:r w:rsidRPr="00E720DA">
        <w:rPr>
          <w:spacing w:val="1"/>
        </w:rPr>
        <w:t xml:space="preserve">4.3.6. Участие в Программе является добровольным. Право на  улучшение жилищных условий с использованием субсидии или иной формы государственной поддержки за счет средств бюджета администрации городского поселения </w:t>
      </w:r>
      <w:proofErr w:type="gramStart"/>
      <w:r w:rsidRPr="00E720DA">
        <w:rPr>
          <w:spacing w:val="1"/>
        </w:rPr>
        <w:t>г</w:t>
      </w:r>
      <w:proofErr w:type="gramEnd"/>
      <w:r w:rsidRPr="00E720DA">
        <w:rPr>
          <w:spacing w:val="1"/>
        </w:rPr>
        <w:t>. Краснослободск Среднеахтубинского муниципального района, областного и федерального бюджетов предоставляется молодой семье только один раз.</w:t>
      </w:r>
    </w:p>
    <w:p w:rsidR="00E720DA" w:rsidRPr="00E720DA" w:rsidRDefault="00E720DA" w:rsidP="00E720DA">
      <w:pPr>
        <w:shd w:val="clear" w:color="auto" w:fill="FFFFFF"/>
        <w:tabs>
          <w:tab w:val="left" w:pos="851"/>
        </w:tabs>
        <w:ind w:left="283"/>
        <w:jc w:val="both"/>
        <w:rPr>
          <w:spacing w:val="1"/>
        </w:rPr>
      </w:pPr>
    </w:p>
    <w:p w:rsidR="00E720DA" w:rsidRPr="00E720DA" w:rsidRDefault="00E50B8A" w:rsidP="00E50B8A">
      <w:pPr>
        <w:widowControl w:val="0"/>
        <w:shd w:val="clear" w:color="auto" w:fill="FFFFFF"/>
        <w:tabs>
          <w:tab w:val="left" w:pos="1154"/>
        </w:tabs>
        <w:autoSpaceDE w:val="0"/>
        <w:autoSpaceDN w:val="0"/>
        <w:adjustRightInd w:val="0"/>
        <w:ind w:left="360" w:firstLine="348"/>
      </w:pPr>
      <w:r>
        <w:rPr>
          <w:b/>
          <w:bCs/>
          <w:spacing w:val="-4"/>
        </w:rPr>
        <w:t xml:space="preserve">                 </w:t>
      </w:r>
      <w:r w:rsidR="00841CFC">
        <w:rPr>
          <w:b/>
          <w:bCs/>
          <w:spacing w:val="-4"/>
        </w:rPr>
        <w:t xml:space="preserve">  </w:t>
      </w:r>
      <w:r>
        <w:rPr>
          <w:b/>
          <w:bCs/>
          <w:spacing w:val="-4"/>
        </w:rPr>
        <w:t xml:space="preserve">       </w:t>
      </w:r>
      <w:r w:rsidR="00E720DA" w:rsidRPr="00E720DA">
        <w:rPr>
          <w:b/>
          <w:bCs/>
          <w:spacing w:val="-4"/>
        </w:rPr>
        <w:t>5. Ресурсное обеспечение Программы</w:t>
      </w:r>
    </w:p>
    <w:p w:rsidR="00E720DA" w:rsidRPr="00E720DA" w:rsidRDefault="00E720DA" w:rsidP="00E720DA">
      <w:pPr>
        <w:widowControl w:val="0"/>
        <w:shd w:val="clear" w:color="auto" w:fill="FFFFFF"/>
        <w:tabs>
          <w:tab w:val="left" w:pos="1154"/>
        </w:tabs>
        <w:autoSpaceDE w:val="0"/>
        <w:autoSpaceDN w:val="0"/>
        <w:adjustRightInd w:val="0"/>
        <w:ind w:left="360" w:firstLine="348"/>
        <w:jc w:val="center"/>
      </w:pPr>
    </w:p>
    <w:p w:rsidR="00E720DA" w:rsidRPr="00E720DA" w:rsidRDefault="00E720DA" w:rsidP="00E720DA">
      <w:pPr>
        <w:autoSpaceDE w:val="0"/>
        <w:autoSpaceDN w:val="0"/>
        <w:adjustRightInd w:val="0"/>
        <w:ind w:firstLine="567"/>
        <w:jc w:val="both"/>
        <w:rPr>
          <w:color w:val="000000"/>
        </w:rPr>
      </w:pPr>
      <w:r w:rsidRPr="00E720DA">
        <w:t xml:space="preserve">Основными источниками финансирования Программы являются: средства федерального бюджета, предоставляемые в форме субсидий на </w:t>
      </w:r>
      <w:proofErr w:type="spellStart"/>
      <w:r w:rsidRPr="00E720DA">
        <w:t>софинансирование</w:t>
      </w:r>
      <w:proofErr w:type="spellEnd"/>
      <w:r w:rsidRPr="00E720DA">
        <w:t xml:space="preserve"> мероприятий Программы; средства бюджета Волгоградской области и местного бюджета; средства кредитных и других организаций, предоставляющих молодым семьям кредиты и займы на приобретение жилого помещения или строительство жилого дома, в том числе ипотечные; средства молодых семей, используемые для частичной оплаты стоимости приобретаемого жилого </w:t>
      </w:r>
      <w:r w:rsidRPr="00E720DA">
        <w:rPr>
          <w:color w:val="000000"/>
        </w:rPr>
        <w:t>помещения или строительства жилого дома.</w:t>
      </w:r>
    </w:p>
    <w:p w:rsidR="00E720DA" w:rsidRPr="00E720DA" w:rsidRDefault="00E720DA" w:rsidP="00E720DA">
      <w:pPr>
        <w:autoSpaceDE w:val="0"/>
        <w:autoSpaceDN w:val="0"/>
        <w:adjustRightInd w:val="0"/>
        <w:ind w:firstLine="567"/>
        <w:jc w:val="both"/>
      </w:pPr>
      <w:r w:rsidRPr="00E720DA">
        <w:t>Общий размер финансирования Программы составит 1 200 000. рублей, в том числе:</w:t>
      </w:r>
    </w:p>
    <w:p w:rsidR="00E720DA" w:rsidRPr="00E720DA" w:rsidRDefault="00841CFC" w:rsidP="00E720DA">
      <w:pPr>
        <w:autoSpaceDE w:val="0"/>
        <w:autoSpaceDN w:val="0"/>
        <w:adjustRightInd w:val="0"/>
        <w:ind w:firstLine="567"/>
        <w:jc w:val="both"/>
      </w:pPr>
      <w:r>
        <w:t>2020</w:t>
      </w:r>
      <w:r w:rsidR="00E720DA" w:rsidRPr="00E720DA">
        <w:t xml:space="preserve"> год – 400 000 рублей;</w:t>
      </w:r>
    </w:p>
    <w:p w:rsidR="00E720DA" w:rsidRPr="00E720DA" w:rsidRDefault="00841CFC" w:rsidP="00E720DA">
      <w:pPr>
        <w:autoSpaceDE w:val="0"/>
        <w:autoSpaceDN w:val="0"/>
        <w:adjustRightInd w:val="0"/>
        <w:ind w:firstLine="567"/>
        <w:jc w:val="both"/>
      </w:pPr>
      <w:r>
        <w:t>2021</w:t>
      </w:r>
      <w:r w:rsidR="00E720DA" w:rsidRPr="00E720DA">
        <w:t xml:space="preserve"> год – 400 000 рублей;    </w:t>
      </w:r>
    </w:p>
    <w:p w:rsidR="00E720DA" w:rsidRPr="00E720DA" w:rsidRDefault="00841CFC" w:rsidP="00674747">
      <w:pPr>
        <w:autoSpaceDE w:val="0"/>
        <w:autoSpaceDN w:val="0"/>
        <w:adjustRightInd w:val="0"/>
        <w:ind w:firstLine="567"/>
        <w:jc w:val="both"/>
      </w:pPr>
      <w:r>
        <w:t>2022</w:t>
      </w:r>
      <w:r w:rsidR="00E720DA" w:rsidRPr="00E720DA">
        <w:t xml:space="preserve"> </w:t>
      </w:r>
      <w:bookmarkStart w:id="0" w:name="_GoBack"/>
      <w:bookmarkEnd w:id="0"/>
      <w:r w:rsidR="00E720DA" w:rsidRPr="00E720DA">
        <w:t>год – 4</w:t>
      </w:r>
      <w:r w:rsidR="00E720DA">
        <w:t>00 000 рублей.</w:t>
      </w:r>
    </w:p>
    <w:p w:rsidR="00D41523" w:rsidRDefault="00D41523" w:rsidP="00E720DA">
      <w:pPr>
        <w:autoSpaceDE w:val="0"/>
        <w:autoSpaceDN w:val="0"/>
        <w:adjustRightInd w:val="0"/>
        <w:jc w:val="center"/>
        <w:rPr>
          <w:b/>
          <w:bCs/>
        </w:rPr>
      </w:pPr>
    </w:p>
    <w:p w:rsidR="00E720DA" w:rsidRPr="00E720DA" w:rsidRDefault="00E720DA" w:rsidP="00E720DA">
      <w:pPr>
        <w:autoSpaceDE w:val="0"/>
        <w:autoSpaceDN w:val="0"/>
        <w:adjustRightInd w:val="0"/>
        <w:jc w:val="center"/>
        <w:rPr>
          <w:b/>
          <w:bCs/>
        </w:rPr>
      </w:pPr>
      <w:r w:rsidRPr="00E720DA">
        <w:rPr>
          <w:b/>
          <w:bCs/>
        </w:rPr>
        <w:t xml:space="preserve">6. Механизм реализации Программы </w:t>
      </w:r>
    </w:p>
    <w:p w:rsidR="00E720DA" w:rsidRPr="00E720DA" w:rsidRDefault="00E720DA" w:rsidP="00E720DA">
      <w:pPr>
        <w:autoSpaceDE w:val="0"/>
        <w:autoSpaceDN w:val="0"/>
        <w:adjustRightInd w:val="0"/>
        <w:jc w:val="center"/>
      </w:pPr>
    </w:p>
    <w:p w:rsidR="00E720DA" w:rsidRPr="00E720DA" w:rsidRDefault="00E720DA" w:rsidP="00E720DA">
      <w:pPr>
        <w:autoSpaceDE w:val="0"/>
        <w:autoSpaceDN w:val="0"/>
        <w:adjustRightInd w:val="0"/>
        <w:ind w:firstLine="567"/>
        <w:jc w:val="both"/>
        <w:rPr>
          <w:color w:val="000000"/>
        </w:rPr>
      </w:pPr>
      <w:r w:rsidRPr="00E720DA">
        <w:t>Механизм реализации Программы предполагает оказание государственной поддержки молодым семьям - участникам Программы в улучшении жилищных условий путем предоставления им</w:t>
      </w:r>
      <w:r w:rsidRPr="00E720DA">
        <w:rPr>
          <w:color w:val="000000"/>
        </w:rPr>
        <w:t xml:space="preserve"> социальных выплат.</w:t>
      </w:r>
    </w:p>
    <w:p w:rsidR="00E720DA" w:rsidRPr="00E720DA" w:rsidRDefault="00E720DA" w:rsidP="00E720DA">
      <w:pPr>
        <w:autoSpaceDE w:val="0"/>
        <w:autoSpaceDN w:val="0"/>
        <w:adjustRightInd w:val="0"/>
        <w:ind w:firstLine="567"/>
        <w:jc w:val="both"/>
        <w:rPr>
          <w:color w:val="000000"/>
        </w:rPr>
      </w:pPr>
      <w:r w:rsidRPr="00E720DA">
        <w:rPr>
          <w:color w:val="000000"/>
        </w:rPr>
        <w:lastRenderedPageBreak/>
        <w:t xml:space="preserve">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администрации городского поселения </w:t>
      </w:r>
      <w:proofErr w:type="gramStart"/>
      <w:r w:rsidRPr="00E720DA">
        <w:rPr>
          <w:color w:val="000000"/>
        </w:rPr>
        <w:t>г</w:t>
      </w:r>
      <w:proofErr w:type="gramEnd"/>
      <w:r w:rsidRPr="00E720DA">
        <w:rPr>
          <w:color w:val="000000"/>
        </w:rPr>
        <w:t>. Краснослободск Среднеахтубинского муниципального района, Администрацией Волгоградской области и федеральными органами исполнительной власти персональных данных о членах молодой семьи.</w:t>
      </w:r>
    </w:p>
    <w:p w:rsidR="00E720DA" w:rsidRPr="00E720DA" w:rsidRDefault="00E720DA" w:rsidP="00E720DA">
      <w:pPr>
        <w:autoSpaceDE w:val="0"/>
        <w:autoSpaceDN w:val="0"/>
        <w:adjustRightInd w:val="0"/>
        <w:ind w:firstLine="567"/>
        <w:jc w:val="both"/>
        <w:rPr>
          <w:color w:val="000000"/>
        </w:rPr>
      </w:pPr>
      <w:r w:rsidRPr="00E720DA">
        <w:rPr>
          <w:color w:val="000000"/>
        </w:rPr>
        <w:t xml:space="preserve">Согласие должно быть оформлено в соответствии со </w:t>
      </w:r>
      <w:r w:rsidRPr="00E720DA">
        <w:t>статьей 9</w:t>
      </w:r>
      <w:r w:rsidRPr="00E720DA">
        <w:rPr>
          <w:color w:val="0000FF"/>
        </w:rPr>
        <w:t xml:space="preserve"> </w:t>
      </w:r>
      <w:r w:rsidRPr="00E720DA">
        <w:rPr>
          <w:color w:val="000000"/>
        </w:rPr>
        <w:t>Федерального закона "О персональных данных".</w:t>
      </w:r>
    </w:p>
    <w:p w:rsidR="00E720DA" w:rsidRPr="00E720DA" w:rsidRDefault="00E720DA" w:rsidP="00E720DA">
      <w:pPr>
        <w:autoSpaceDE w:val="0"/>
        <w:autoSpaceDN w:val="0"/>
        <w:adjustRightInd w:val="0"/>
        <w:ind w:firstLine="567"/>
        <w:jc w:val="both"/>
        <w:rPr>
          <w:color w:val="000000"/>
        </w:rPr>
      </w:pPr>
      <w:r w:rsidRPr="00E720DA">
        <w:rPr>
          <w:color w:val="000000"/>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(далее - свидетельство), которое будет выдаваться администрацией городского поселения </w:t>
      </w:r>
      <w:proofErr w:type="gramStart"/>
      <w:r w:rsidRPr="00E720DA">
        <w:rPr>
          <w:color w:val="000000"/>
        </w:rPr>
        <w:t>г</w:t>
      </w:r>
      <w:proofErr w:type="gramEnd"/>
      <w:r w:rsidRPr="00E720DA">
        <w:rPr>
          <w:color w:val="000000"/>
        </w:rPr>
        <w:t>. Краснослободск Среднеахтубинского муниципального района. Свидетельство сдается его владельцем в банк, отбираемый администрацией Волгоградской области для обслуживания средств, предусмотренных на предоставление социальных выплат, в котором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 Срок сдачи свидетельства молодой семьей в уполномоченный банк ограничен 1 месяцем.</w:t>
      </w:r>
    </w:p>
    <w:p w:rsidR="00E720DA" w:rsidRPr="00E720DA" w:rsidRDefault="00E720DA" w:rsidP="00E720DA">
      <w:pPr>
        <w:autoSpaceDE w:val="0"/>
        <w:autoSpaceDN w:val="0"/>
        <w:adjustRightInd w:val="0"/>
        <w:ind w:firstLine="567"/>
        <w:jc w:val="both"/>
      </w:pPr>
      <w:r w:rsidRPr="00E720DA">
        <w:t>Срок действия свидетельства о праве на получение социальной выплаты составляет не более 7 месяцев</w:t>
      </w:r>
      <w:r>
        <w:t>,</w:t>
      </w:r>
      <w:r w:rsidRPr="00E720DA">
        <w:t xml:space="preserve"> </w:t>
      </w:r>
      <w:proofErr w:type="gramStart"/>
      <w:r w:rsidRPr="00E720DA">
        <w:t>с даты выдачи</w:t>
      </w:r>
      <w:proofErr w:type="gramEnd"/>
      <w:r w:rsidRPr="00E720DA">
        <w:t>, указанной в этом свидетельстве.</w:t>
      </w:r>
    </w:p>
    <w:p w:rsidR="00E720DA" w:rsidRPr="00E720DA" w:rsidRDefault="00E720DA" w:rsidP="00E720DA">
      <w:pPr>
        <w:autoSpaceDE w:val="0"/>
        <w:autoSpaceDN w:val="0"/>
        <w:adjustRightInd w:val="0"/>
        <w:ind w:firstLine="567"/>
        <w:jc w:val="both"/>
      </w:pPr>
      <w:r w:rsidRPr="00E720DA">
        <w:t>Социальная выплата предоставляется в размере не менее:</w:t>
      </w:r>
    </w:p>
    <w:p w:rsidR="00E720DA" w:rsidRPr="00E720DA" w:rsidRDefault="00E720DA" w:rsidP="00E720DA">
      <w:pPr>
        <w:autoSpaceDE w:val="0"/>
        <w:autoSpaceDN w:val="0"/>
        <w:adjustRightInd w:val="0"/>
        <w:jc w:val="both"/>
      </w:pPr>
      <w:r w:rsidRPr="00E720DA">
        <w:t>а) 30 процентов расчетной (средней) стоимости жилья, - для молодых семей, не имеющих детей;</w:t>
      </w:r>
    </w:p>
    <w:p w:rsidR="00E720DA" w:rsidRPr="00E720DA" w:rsidRDefault="00E720DA" w:rsidP="00E720DA">
      <w:pPr>
        <w:autoSpaceDE w:val="0"/>
        <w:autoSpaceDN w:val="0"/>
        <w:adjustRightInd w:val="0"/>
        <w:jc w:val="both"/>
      </w:pPr>
      <w:r w:rsidRPr="00E720DA">
        <w:t>б) 35 процентов расчетной (средней) стоимости жилья,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E720DA" w:rsidRPr="00E720DA" w:rsidRDefault="00E720DA" w:rsidP="00E720DA">
      <w:pPr>
        <w:autoSpaceDE w:val="0"/>
        <w:autoSpaceDN w:val="0"/>
        <w:adjustRightInd w:val="0"/>
        <w:ind w:firstLine="567"/>
        <w:jc w:val="both"/>
        <w:rPr>
          <w:spacing w:val="1"/>
        </w:rPr>
      </w:pPr>
      <w:proofErr w:type="gramStart"/>
      <w:r w:rsidRPr="00E720DA">
        <w:rPr>
          <w:spacing w:val="-2"/>
        </w:rPr>
        <w:t xml:space="preserve">Молодой семье -  участнице программы при рождении (усыновлении) 1 ребенка </w:t>
      </w:r>
      <w:r w:rsidRPr="00E720DA">
        <w:rPr>
          <w:spacing w:val="9"/>
        </w:rPr>
        <w:t xml:space="preserve">может предоставляться дополнительная </w:t>
      </w:r>
      <w:r w:rsidRPr="00E720DA">
        <w:rPr>
          <w:spacing w:val="1"/>
        </w:rPr>
        <w:t>субсидия за счет средств бюджета</w:t>
      </w:r>
      <w:r w:rsidRPr="00E720DA">
        <w:rPr>
          <w:spacing w:val="9"/>
        </w:rPr>
        <w:t xml:space="preserve"> </w:t>
      </w:r>
      <w:r w:rsidRPr="00E720DA">
        <w:rPr>
          <w:spacing w:val="-3"/>
        </w:rPr>
        <w:t xml:space="preserve">администрации городского поселения г. Краснослободск Среднеахтубинского муниципального района и бюджета поселения в размере не менее 5 </w:t>
      </w:r>
      <w:r w:rsidRPr="00E720DA">
        <w:rPr>
          <w:spacing w:val="3"/>
        </w:rPr>
        <w:t xml:space="preserve">процентов расчетной (средней) стоимости жилья, исчисленной в соответствии с Правилами, для погашения части расходов, связанных с приобретением жилого </w:t>
      </w:r>
      <w:r w:rsidRPr="00E720DA">
        <w:rPr>
          <w:spacing w:val="-2"/>
        </w:rPr>
        <w:t>помещения (созданием объекта индивидуального жилищного строительства),  в порядке, определяемом</w:t>
      </w:r>
      <w:proofErr w:type="gramEnd"/>
      <w:r w:rsidRPr="00E720DA">
        <w:rPr>
          <w:spacing w:val="-2"/>
        </w:rPr>
        <w:t xml:space="preserve"> </w:t>
      </w:r>
      <w:r w:rsidRPr="00E720DA">
        <w:rPr>
          <w:spacing w:val="9"/>
        </w:rPr>
        <w:t xml:space="preserve">главой городского поселения </w:t>
      </w:r>
      <w:proofErr w:type="gramStart"/>
      <w:r w:rsidRPr="00E720DA">
        <w:rPr>
          <w:spacing w:val="9"/>
        </w:rPr>
        <w:t>г</w:t>
      </w:r>
      <w:proofErr w:type="gramEnd"/>
      <w:r w:rsidRPr="00E720DA">
        <w:rPr>
          <w:spacing w:val="9"/>
        </w:rPr>
        <w:t>. Краснослободск Среднеахтубинского муниципального района.</w:t>
      </w:r>
    </w:p>
    <w:p w:rsidR="00E720DA" w:rsidRPr="00E720DA" w:rsidRDefault="00E720DA" w:rsidP="00E720DA">
      <w:pPr>
        <w:shd w:val="clear" w:color="auto" w:fill="FFFFFF"/>
        <w:tabs>
          <w:tab w:val="left" w:pos="3994"/>
          <w:tab w:val="left" w:pos="8765"/>
        </w:tabs>
        <w:ind w:firstLine="627"/>
        <w:jc w:val="both"/>
      </w:pPr>
      <w:r w:rsidRPr="00E720DA">
        <w:rPr>
          <w:spacing w:val="-2"/>
        </w:rPr>
        <w:t xml:space="preserve">Расчет размера субсидии производится исходя из размера общей площади жилого помещения, установленного для семей разной численности, количества членов молодой </w:t>
      </w:r>
      <w:r w:rsidRPr="00E720DA">
        <w:rPr>
          <w:spacing w:val="-1"/>
        </w:rPr>
        <w:t>семьи - участницы подпрограммы и норматива стоимости 1 кв. м общей площади жилья по поселению</w:t>
      </w:r>
      <w:r w:rsidRPr="00E720DA">
        <w:rPr>
          <w:spacing w:val="10"/>
        </w:rPr>
        <w:t xml:space="preserve">, в котором молодая семья включена в список участников  </w:t>
      </w:r>
      <w:r w:rsidRPr="00E720DA">
        <w:rPr>
          <w:spacing w:val="11"/>
        </w:rPr>
        <w:t xml:space="preserve">программы. Норматив стоимости 1 кв. м. общей площади жилья </w:t>
      </w:r>
      <w:r w:rsidRPr="00E720DA">
        <w:rPr>
          <w:spacing w:val="-3"/>
        </w:rPr>
        <w:t>определяется</w:t>
      </w:r>
      <w:r w:rsidRPr="00E720DA">
        <w:rPr>
          <w:b/>
          <w:bCs/>
          <w:spacing w:val="-3"/>
        </w:rPr>
        <w:t xml:space="preserve"> </w:t>
      </w:r>
      <w:r w:rsidRPr="00E720DA">
        <w:rPr>
          <w:spacing w:val="-3"/>
        </w:rPr>
        <w:t xml:space="preserve">постановлением главы администрации городского поселения </w:t>
      </w:r>
      <w:proofErr w:type="gramStart"/>
      <w:r w:rsidRPr="00E720DA">
        <w:rPr>
          <w:spacing w:val="-3"/>
        </w:rPr>
        <w:t>г</w:t>
      </w:r>
      <w:proofErr w:type="gramEnd"/>
      <w:r w:rsidRPr="00E720DA">
        <w:rPr>
          <w:spacing w:val="-3"/>
        </w:rPr>
        <w:t>. Краснослободск Среднеахтубинского муниципального района</w:t>
      </w:r>
      <w:r w:rsidRPr="00E720DA">
        <w:rPr>
          <w:b/>
          <w:bCs/>
          <w:spacing w:val="-3"/>
        </w:rPr>
        <w:t xml:space="preserve">, </w:t>
      </w:r>
      <w:r w:rsidRPr="00E720DA">
        <w:rPr>
          <w:spacing w:val="-3"/>
        </w:rPr>
        <w:t xml:space="preserve">и не </w:t>
      </w:r>
      <w:r w:rsidRPr="00E720DA">
        <w:rPr>
          <w:spacing w:val="-3"/>
        </w:rPr>
        <w:lastRenderedPageBreak/>
        <w:t xml:space="preserve">превышает средней </w:t>
      </w:r>
      <w:r w:rsidRPr="00E720DA">
        <w:rPr>
          <w:bCs/>
          <w:spacing w:val="-3"/>
        </w:rPr>
        <w:t>рыночной</w:t>
      </w:r>
      <w:r w:rsidRPr="00E720DA">
        <w:t xml:space="preserve"> стоимости </w:t>
      </w:r>
      <w:r w:rsidRPr="00E720DA">
        <w:rPr>
          <w:spacing w:val="5"/>
        </w:rPr>
        <w:t xml:space="preserve"> общей площади жилья по субъекту Российской Федерации, </w:t>
      </w:r>
      <w:r w:rsidRPr="00E720DA">
        <w:rPr>
          <w:spacing w:val="-4"/>
        </w:rPr>
        <w:t>определяемой уполномоченным Правительством Российской Федерации федеральным органом</w:t>
      </w:r>
      <w:r w:rsidRPr="00E720DA">
        <w:t xml:space="preserve"> </w:t>
      </w:r>
      <w:r w:rsidRPr="00E720DA">
        <w:rPr>
          <w:spacing w:val="-7"/>
        </w:rPr>
        <w:t xml:space="preserve">исполнительной  </w:t>
      </w:r>
      <w:r w:rsidRPr="00E720DA">
        <w:rPr>
          <w:spacing w:val="-17"/>
        </w:rPr>
        <w:t>власти.</w:t>
      </w:r>
      <w:r w:rsidRPr="00E720DA">
        <w:rPr>
          <w:spacing w:val="5"/>
        </w:rPr>
        <w:t xml:space="preserve">  </w:t>
      </w:r>
    </w:p>
    <w:p w:rsidR="00E720DA" w:rsidRPr="00E720DA" w:rsidRDefault="00E720DA" w:rsidP="00E720DA">
      <w:pPr>
        <w:shd w:val="clear" w:color="auto" w:fill="FFFFFF"/>
        <w:tabs>
          <w:tab w:val="left" w:pos="8345"/>
        </w:tabs>
        <w:ind w:firstLine="709"/>
        <w:jc w:val="both"/>
      </w:pPr>
      <w:r w:rsidRPr="00E720DA">
        <w:rPr>
          <w:spacing w:val="-4"/>
        </w:rPr>
        <w:t xml:space="preserve">Размер общей площади жилого помещения, с учетом которой определяется размер </w:t>
      </w:r>
      <w:r w:rsidRPr="00E720DA">
        <w:rPr>
          <w:spacing w:val="-7"/>
        </w:rPr>
        <w:t xml:space="preserve">субсидии,  </w:t>
      </w:r>
      <w:r w:rsidRPr="00E720DA">
        <w:rPr>
          <w:spacing w:val="-8"/>
        </w:rPr>
        <w:t>составляет:</w:t>
      </w:r>
    </w:p>
    <w:p w:rsidR="00E720DA" w:rsidRPr="00E720DA" w:rsidRDefault="00E50B8A" w:rsidP="00E50B8A">
      <w:pPr>
        <w:shd w:val="clear" w:color="auto" w:fill="FFFFFF"/>
        <w:ind w:left="57"/>
        <w:jc w:val="both"/>
      </w:pPr>
      <w:r>
        <w:rPr>
          <w:spacing w:val="-4"/>
        </w:rPr>
        <w:t xml:space="preserve">        - </w:t>
      </w:r>
      <w:r w:rsidR="00E720DA" w:rsidRPr="00E720DA">
        <w:rPr>
          <w:spacing w:val="-4"/>
        </w:rPr>
        <w:t xml:space="preserve">для семьи численностью 2 человека (молодые супруги или 1 молодой родитель и ребенок) </w:t>
      </w:r>
      <w:r w:rsidR="00E720DA" w:rsidRPr="00E720DA">
        <w:rPr>
          <w:spacing w:val="-9"/>
        </w:rPr>
        <w:t xml:space="preserve">42 </w:t>
      </w:r>
      <w:r w:rsidR="00E720DA" w:rsidRPr="00E720DA">
        <w:rPr>
          <w:spacing w:val="-10"/>
        </w:rPr>
        <w:t>кв</w:t>
      </w:r>
      <w:proofErr w:type="gramStart"/>
      <w:r w:rsidR="00E720DA" w:rsidRPr="00E720DA">
        <w:rPr>
          <w:spacing w:val="-10"/>
        </w:rPr>
        <w:t>.</w:t>
      </w:r>
      <w:r w:rsidR="00E720DA" w:rsidRPr="00E720DA">
        <w:rPr>
          <w:spacing w:val="-12"/>
        </w:rPr>
        <w:t>м</w:t>
      </w:r>
      <w:proofErr w:type="gramEnd"/>
      <w:r w:rsidR="00E720DA" w:rsidRPr="00E720DA">
        <w:rPr>
          <w:spacing w:val="-12"/>
        </w:rPr>
        <w:t>;</w:t>
      </w:r>
    </w:p>
    <w:p w:rsidR="00E720DA" w:rsidRPr="00E720DA" w:rsidRDefault="00E720DA" w:rsidP="00E720DA">
      <w:pPr>
        <w:shd w:val="clear" w:color="auto" w:fill="FFFFFF"/>
        <w:tabs>
          <w:tab w:val="left" w:pos="2878"/>
          <w:tab w:val="left" w:pos="5784"/>
          <w:tab w:val="left" w:pos="8544"/>
        </w:tabs>
        <w:ind w:right="65" w:firstLine="567"/>
        <w:jc w:val="both"/>
      </w:pPr>
      <w:r w:rsidRPr="00E720DA">
        <w:rPr>
          <w:spacing w:val="-3"/>
        </w:rPr>
        <w:t xml:space="preserve">- для семьи численностью 3 и более человек, включающей помимо молодых супругов 1 и </w:t>
      </w:r>
      <w:r w:rsidRPr="00E720DA">
        <w:rPr>
          <w:spacing w:val="-2"/>
        </w:rPr>
        <w:t>более детей (либо семьи, состоящей из 1 молодого родителя и 2 и более детей) - по 18 кв</w:t>
      </w:r>
      <w:proofErr w:type="gramStart"/>
      <w:r w:rsidRPr="00E720DA">
        <w:rPr>
          <w:spacing w:val="-2"/>
        </w:rPr>
        <w:t>.</w:t>
      </w:r>
      <w:r w:rsidRPr="00E720DA">
        <w:t>м</w:t>
      </w:r>
      <w:proofErr w:type="gramEnd"/>
      <w:r w:rsidRPr="00E720DA">
        <w:t xml:space="preserve"> </w:t>
      </w:r>
      <w:r w:rsidRPr="00E720DA">
        <w:rPr>
          <w:spacing w:val="-7"/>
        </w:rPr>
        <w:t xml:space="preserve">на </w:t>
      </w:r>
      <w:r w:rsidRPr="00E720DA">
        <w:t xml:space="preserve">1 </w:t>
      </w:r>
      <w:r w:rsidRPr="00E720DA">
        <w:rPr>
          <w:spacing w:val="-8"/>
        </w:rPr>
        <w:t>человека.</w:t>
      </w:r>
    </w:p>
    <w:p w:rsidR="00E720DA" w:rsidRPr="00E720DA" w:rsidRDefault="00E720DA" w:rsidP="00E720DA">
      <w:pPr>
        <w:shd w:val="clear" w:color="auto" w:fill="FFFFFF"/>
        <w:ind w:left="-57" w:right="50" w:firstLine="567"/>
        <w:jc w:val="both"/>
        <w:rPr>
          <w:spacing w:val="-4"/>
        </w:rPr>
      </w:pPr>
      <w:r w:rsidRPr="00E720DA">
        <w:rPr>
          <w:spacing w:val="-5"/>
        </w:rPr>
        <w:t xml:space="preserve">Расчетная (средняя) стоимость жилья,  используемая при расчете размера субсидии, </w:t>
      </w:r>
      <w:r w:rsidRPr="00E720DA">
        <w:rPr>
          <w:spacing w:val="-4"/>
        </w:rPr>
        <w:t>определяется по формуле:</w:t>
      </w:r>
    </w:p>
    <w:p w:rsidR="00E720DA" w:rsidRPr="00E720DA" w:rsidRDefault="00E720DA" w:rsidP="00E720DA">
      <w:pPr>
        <w:shd w:val="clear" w:color="auto" w:fill="FFFFFF"/>
        <w:ind w:right="50" w:firstLine="567"/>
        <w:jc w:val="both"/>
        <w:rPr>
          <w:spacing w:val="-2"/>
        </w:rPr>
      </w:pPr>
      <w:proofErr w:type="spellStart"/>
      <w:r w:rsidRPr="00E720DA">
        <w:rPr>
          <w:spacing w:val="-2"/>
        </w:rPr>
        <w:t>СтЖ=</w:t>
      </w:r>
      <w:proofErr w:type="spellEnd"/>
      <w:r w:rsidRPr="00E720DA">
        <w:rPr>
          <w:spacing w:val="-2"/>
        </w:rPr>
        <w:t xml:space="preserve">  Н * РЖ, </w:t>
      </w:r>
      <w:r w:rsidRPr="00E720DA">
        <w:rPr>
          <w:spacing w:val="-9"/>
        </w:rPr>
        <w:t>где:</w:t>
      </w:r>
    </w:p>
    <w:p w:rsidR="00E720DA" w:rsidRPr="00E720DA" w:rsidRDefault="00E720DA" w:rsidP="00E720DA">
      <w:pPr>
        <w:shd w:val="clear" w:color="auto" w:fill="FFFFFF"/>
        <w:tabs>
          <w:tab w:val="left" w:pos="2102"/>
          <w:tab w:val="left" w:pos="3595"/>
          <w:tab w:val="left" w:pos="5047"/>
          <w:tab w:val="left" w:pos="6756"/>
          <w:tab w:val="left" w:pos="8314"/>
        </w:tabs>
        <w:ind w:firstLine="567"/>
        <w:jc w:val="both"/>
        <w:rPr>
          <w:spacing w:val="-3"/>
        </w:rPr>
      </w:pPr>
      <w:proofErr w:type="spellStart"/>
      <w:r w:rsidRPr="00E720DA">
        <w:rPr>
          <w:spacing w:val="-3"/>
        </w:rPr>
        <w:t>СтЖ</w:t>
      </w:r>
      <w:proofErr w:type="spellEnd"/>
      <w:r w:rsidRPr="00E720DA">
        <w:rPr>
          <w:spacing w:val="-3"/>
        </w:rPr>
        <w:t xml:space="preserve"> - расчетная (средняя) стоимость жилья, используемая при расчете размера</w:t>
      </w:r>
      <w:r w:rsidRPr="00E720DA">
        <w:rPr>
          <w:spacing w:val="-3"/>
          <w:lang w:val="en-US"/>
        </w:rPr>
        <w:t> </w:t>
      </w:r>
      <w:r w:rsidRPr="00E720DA">
        <w:rPr>
          <w:spacing w:val="-3"/>
        </w:rPr>
        <w:t>субсидии;</w:t>
      </w:r>
    </w:p>
    <w:p w:rsidR="00E720DA" w:rsidRPr="00E720DA" w:rsidRDefault="00E720DA" w:rsidP="00E720DA">
      <w:pPr>
        <w:shd w:val="clear" w:color="auto" w:fill="FFFFFF"/>
        <w:tabs>
          <w:tab w:val="left" w:pos="2102"/>
          <w:tab w:val="left" w:pos="3595"/>
          <w:tab w:val="left" w:pos="5047"/>
          <w:tab w:val="left" w:pos="6756"/>
          <w:tab w:val="left" w:pos="8314"/>
        </w:tabs>
        <w:ind w:firstLine="567"/>
        <w:jc w:val="both"/>
        <w:rPr>
          <w:spacing w:val="1"/>
        </w:rPr>
      </w:pPr>
      <w:r w:rsidRPr="00E720DA">
        <w:rPr>
          <w:spacing w:val="1"/>
        </w:rPr>
        <w:t xml:space="preserve">Н- норматив стоимости 1 </w:t>
      </w:r>
      <w:proofErr w:type="spellStart"/>
      <w:r w:rsidRPr="00E720DA">
        <w:rPr>
          <w:spacing w:val="1"/>
        </w:rPr>
        <w:t>кв</w:t>
      </w:r>
      <w:proofErr w:type="spellEnd"/>
      <w:r w:rsidRPr="00E720DA">
        <w:rPr>
          <w:spacing w:val="1"/>
        </w:rPr>
        <w:t>, м общей площади жилья по поселению;</w:t>
      </w:r>
    </w:p>
    <w:p w:rsidR="00E720DA" w:rsidRPr="00E720DA" w:rsidRDefault="00E720DA" w:rsidP="00E720DA">
      <w:pPr>
        <w:shd w:val="clear" w:color="auto" w:fill="FFFFFF"/>
        <w:tabs>
          <w:tab w:val="left" w:pos="2102"/>
          <w:tab w:val="left" w:pos="3595"/>
          <w:tab w:val="left" w:pos="5047"/>
          <w:tab w:val="left" w:pos="6756"/>
          <w:tab w:val="left" w:pos="8314"/>
        </w:tabs>
        <w:ind w:firstLine="567"/>
        <w:jc w:val="both"/>
      </w:pPr>
      <w:r w:rsidRPr="00E720DA">
        <w:rPr>
          <w:spacing w:val="-9"/>
        </w:rPr>
        <w:t>Р</w:t>
      </w:r>
      <w:proofErr w:type="gramStart"/>
      <w:r w:rsidRPr="00E720DA">
        <w:rPr>
          <w:spacing w:val="-9"/>
        </w:rPr>
        <w:t>Ж-</w:t>
      </w:r>
      <w:proofErr w:type="gramEnd"/>
      <w:r w:rsidRPr="00E720DA">
        <w:rPr>
          <w:spacing w:val="-9"/>
        </w:rPr>
        <w:t xml:space="preserve"> </w:t>
      </w:r>
      <w:r w:rsidRPr="00E720DA">
        <w:rPr>
          <w:spacing w:val="-7"/>
        </w:rPr>
        <w:t>размер</w:t>
      </w:r>
      <w:r w:rsidRPr="00E720DA">
        <w:tab/>
      </w:r>
      <w:r w:rsidRPr="00E720DA">
        <w:rPr>
          <w:spacing w:val="-8"/>
        </w:rPr>
        <w:t>общей</w:t>
      </w:r>
      <w:r w:rsidRPr="00E720DA">
        <w:tab/>
      </w:r>
      <w:r w:rsidRPr="00E720DA">
        <w:rPr>
          <w:spacing w:val="-7"/>
        </w:rPr>
        <w:t>площади</w:t>
      </w:r>
      <w:r w:rsidRPr="00E720DA">
        <w:tab/>
      </w:r>
      <w:r w:rsidRPr="00E720DA">
        <w:rPr>
          <w:spacing w:val="-8"/>
        </w:rPr>
        <w:t>жилого помещения.</w:t>
      </w:r>
    </w:p>
    <w:p w:rsidR="00E720DA" w:rsidRPr="00E720DA" w:rsidRDefault="00E720DA" w:rsidP="00E720DA">
      <w:pPr>
        <w:shd w:val="clear" w:color="auto" w:fill="FFFFFF"/>
        <w:spacing w:before="2"/>
        <w:ind w:right="12" w:firstLine="567"/>
        <w:jc w:val="both"/>
        <w:rPr>
          <w:spacing w:val="-2"/>
        </w:rPr>
      </w:pPr>
      <w:r w:rsidRPr="00E720DA">
        <w:rPr>
          <w:spacing w:val="-2"/>
        </w:rPr>
        <w:t xml:space="preserve">В случае использования средств социальной выплаты на уплату первоначального взноса по ипотечному жилищному кредиту или уплату основного долга или процентов по ипотечному жилищному кредиту, допускается оформление  приобретенного жилого помещения в собственность одного из супругов или обоих супругов. При этом молодая семья заключает с администрацией муниципального района соглашение, в котором обязуется переоформить приобретенное с помощью социальной выплаты жилое помещение  в собственность всех членов семьи, указанных в свидетельстве, после снятия обременения с жилого помещения. </w:t>
      </w:r>
    </w:p>
    <w:p w:rsidR="00E720DA" w:rsidRPr="00E720DA" w:rsidRDefault="00E720DA" w:rsidP="00E720DA">
      <w:pPr>
        <w:autoSpaceDE w:val="0"/>
        <w:autoSpaceDN w:val="0"/>
        <w:adjustRightInd w:val="0"/>
        <w:ind w:firstLine="567"/>
        <w:jc w:val="both"/>
      </w:pPr>
      <w:r w:rsidRPr="00E720DA">
        <w:t>Приобретаемое жилое помещение должно находиться или строительство жилого дома должно осуществляться на территории Волгоградской области.</w:t>
      </w:r>
    </w:p>
    <w:p w:rsidR="00E720DA" w:rsidRPr="00E720DA" w:rsidRDefault="00E720DA" w:rsidP="00E720DA">
      <w:pPr>
        <w:autoSpaceDE w:val="0"/>
        <w:autoSpaceDN w:val="0"/>
        <w:adjustRightInd w:val="0"/>
        <w:ind w:firstLine="567"/>
        <w:jc w:val="both"/>
      </w:pPr>
      <w:proofErr w:type="gramStart"/>
      <w:r w:rsidRPr="00E720DA">
        <w:t>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roofErr w:type="gramEnd"/>
    </w:p>
    <w:p w:rsidR="00E720DA" w:rsidRPr="00E720DA" w:rsidRDefault="00E720DA" w:rsidP="00E720DA">
      <w:pPr>
        <w:autoSpaceDE w:val="0"/>
        <w:autoSpaceDN w:val="0"/>
        <w:adjustRightInd w:val="0"/>
        <w:ind w:firstLine="567"/>
        <w:jc w:val="both"/>
      </w:pPr>
    </w:p>
    <w:p w:rsidR="00E720DA" w:rsidRDefault="00E720DA" w:rsidP="00E720DA">
      <w:pPr>
        <w:widowControl w:val="0"/>
        <w:shd w:val="clear" w:color="auto" w:fill="FFFFFF"/>
        <w:tabs>
          <w:tab w:val="left" w:pos="1154"/>
        </w:tabs>
        <w:autoSpaceDE w:val="0"/>
        <w:autoSpaceDN w:val="0"/>
        <w:adjustRightInd w:val="0"/>
        <w:ind w:left="360" w:firstLine="348"/>
        <w:jc w:val="center"/>
        <w:rPr>
          <w:b/>
          <w:bCs/>
        </w:rPr>
      </w:pPr>
      <w:r w:rsidRPr="00E720DA">
        <w:rPr>
          <w:b/>
          <w:bCs/>
          <w:spacing w:val="-4"/>
        </w:rPr>
        <w:t>7.</w:t>
      </w:r>
      <w:r w:rsidRPr="00E720DA">
        <w:rPr>
          <w:b/>
          <w:bCs/>
        </w:rPr>
        <w:t xml:space="preserve"> Механизм управления Программой</w:t>
      </w:r>
    </w:p>
    <w:p w:rsidR="00E720DA" w:rsidRDefault="00E720DA" w:rsidP="00E50B8A">
      <w:pPr>
        <w:widowControl w:val="0"/>
        <w:shd w:val="clear" w:color="auto" w:fill="FFFFFF"/>
        <w:tabs>
          <w:tab w:val="left" w:pos="1154"/>
        </w:tabs>
        <w:autoSpaceDE w:val="0"/>
        <w:autoSpaceDN w:val="0"/>
        <w:adjustRightInd w:val="0"/>
        <w:ind w:left="142"/>
        <w:jc w:val="both"/>
        <w:rPr>
          <w:b/>
          <w:bCs/>
        </w:rPr>
      </w:pPr>
    </w:p>
    <w:p w:rsidR="00E720DA" w:rsidRPr="00E720DA" w:rsidRDefault="00F36607" w:rsidP="00E50B8A">
      <w:pPr>
        <w:widowControl w:val="0"/>
        <w:shd w:val="clear" w:color="auto" w:fill="FFFFFF"/>
        <w:tabs>
          <w:tab w:val="left" w:pos="1154"/>
        </w:tabs>
        <w:autoSpaceDE w:val="0"/>
        <w:autoSpaceDN w:val="0"/>
        <w:adjustRightInd w:val="0"/>
        <w:ind w:left="142"/>
        <w:jc w:val="both"/>
        <w:rPr>
          <w:b/>
          <w:bCs/>
        </w:rPr>
      </w:pPr>
      <w:r>
        <w:rPr>
          <w:spacing w:val="1"/>
        </w:rPr>
        <w:t xml:space="preserve">   </w:t>
      </w:r>
      <w:r w:rsidR="00E720DA" w:rsidRPr="00E720DA">
        <w:rPr>
          <w:spacing w:val="1"/>
        </w:rPr>
        <w:t xml:space="preserve">Реализация Программы осуществляется администрацией городского поселения </w:t>
      </w:r>
      <w:proofErr w:type="gramStart"/>
      <w:r w:rsidR="00E720DA" w:rsidRPr="00E720DA">
        <w:rPr>
          <w:spacing w:val="1"/>
        </w:rPr>
        <w:t>г</w:t>
      </w:r>
      <w:proofErr w:type="gramEnd"/>
      <w:r w:rsidR="00E720DA" w:rsidRPr="00E720DA">
        <w:rPr>
          <w:spacing w:val="1"/>
        </w:rPr>
        <w:t>. Краснослободск Среднеахтубинского муниципального района и уполномоченными организациями.</w:t>
      </w:r>
    </w:p>
    <w:p w:rsidR="00E720DA" w:rsidRPr="00E720DA" w:rsidRDefault="00F36607" w:rsidP="00E50B8A">
      <w:pPr>
        <w:shd w:val="clear" w:color="auto" w:fill="FFFFFF"/>
        <w:spacing w:before="10"/>
        <w:ind w:left="142"/>
        <w:jc w:val="both"/>
        <w:rPr>
          <w:spacing w:val="1"/>
        </w:rPr>
      </w:pPr>
      <w:r>
        <w:rPr>
          <w:spacing w:val="1"/>
        </w:rPr>
        <w:t xml:space="preserve">  </w:t>
      </w:r>
      <w:r w:rsidR="00E720DA" w:rsidRPr="00E720DA">
        <w:rPr>
          <w:spacing w:val="1"/>
        </w:rPr>
        <w:t>Заказчик Программы осуществляет:</w:t>
      </w:r>
    </w:p>
    <w:p w:rsidR="00E720DA" w:rsidRPr="00E720DA" w:rsidRDefault="00E720DA" w:rsidP="00E50B8A">
      <w:pPr>
        <w:shd w:val="clear" w:color="auto" w:fill="FFFFFF"/>
        <w:tabs>
          <w:tab w:val="left" w:pos="970"/>
        </w:tabs>
        <w:ind w:left="142"/>
        <w:jc w:val="both"/>
        <w:rPr>
          <w:spacing w:val="1"/>
        </w:rPr>
      </w:pPr>
      <w:r w:rsidRPr="00E720DA">
        <w:rPr>
          <w:spacing w:val="1"/>
        </w:rPr>
        <w:t xml:space="preserve">- общее руководство и </w:t>
      </w:r>
      <w:proofErr w:type="gramStart"/>
      <w:r w:rsidRPr="00E720DA">
        <w:rPr>
          <w:spacing w:val="1"/>
        </w:rPr>
        <w:t>контроль за</w:t>
      </w:r>
      <w:proofErr w:type="gramEnd"/>
      <w:r w:rsidRPr="00E720DA">
        <w:rPr>
          <w:spacing w:val="1"/>
        </w:rPr>
        <w:t xml:space="preserve"> выполнением Программы, согласовывает с исполнителями Программы формы и методы управления реализацией Программы.</w:t>
      </w:r>
    </w:p>
    <w:p w:rsidR="00E720DA" w:rsidRPr="00E720DA" w:rsidRDefault="00E720DA" w:rsidP="00E50B8A">
      <w:pPr>
        <w:shd w:val="clear" w:color="auto" w:fill="FFFFFF"/>
        <w:tabs>
          <w:tab w:val="left" w:pos="0"/>
        </w:tabs>
        <w:ind w:left="360" w:firstLine="207"/>
        <w:jc w:val="both"/>
        <w:rPr>
          <w:spacing w:val="1"/>
        </w:rPr>
      </w:pPr>
      <w:r w:rsidRPr="00E720DA">
        <w:rPr>
          <w:spacing w:val="1"/>
        </w:rPr>
        <w:t>Исполнитель Программы осуществляет:</w:t>
      </w:r>
    </w:p>
    <w:p w:rsidR="00E720DA" w:rsidRPr="00E720DA" w:rsidRDefault="00E720DA" w:rsidP="00E50B8A">
      <w:pPr>
        <w:widowControl w:val="0"/>
        <w:numPr>
          <w:ilvl w:val="0"/>
          <w:numId w:val="2"/>
        </w:numPr>
        <w:shd w:val="clear" w:color="auto" w:fill="FFFFFF"/>
        <w:tabs>
          <w:tab w:val="left" w:pos="970"/>
        </w:tabs>
        <w:autoSpaceDE w:val="0"/>
        <w:autoSpaceDN w:val="0"/>
        <w:adjustRightInd w:val="0"/>
        <w:jc w:val="both"/>
        <w:rPr>
          <w:spacing w:val="1"/>
        </w:rPr>
      </w:pPr>
      <w:r w:rsidRPr="00E720DA">
        <w:rPr>
          <w:spacing w:val="1"/>
        </w:rPr>
        <w:lastRenderedPageBreak/>
        <w:t>организацию информационной и разъяснительной работы, направленной на  освещение целей и задач Программы, итогов ее реализации через местные средства массовой информации;</w:t>
      </w:r>
    </w:p>
    <w:p w:rsidR="00E720DA" w:rsidRPr="00E720DA" w:rsidRDefault="00E720DA" w:rsidP="00E50B8A">
      <w:pPr>
        <w:widowControl w:val="0"/>
        <w:numPr>
          <w:ilvl w:val="0"/>
          <w:numId w:val="2"/>
        </w:numPr>
        <w:shd w:val="clear" w:color="auto" w:fill="FFFFFF"/>
        <w:tabs>
          <w:tab w:val="left" w:pos="970"/>
        </w:tabs>
        <w:autoSpaceDE w:val="0"/>
        <w:autoSpaceDN w:val="0"/>
        <w:adjustRightInd w:val="0"/>
        <w:spacing w:before="7"/>
        <w:jc w:val="both"/>
        <w:rPr>
          <w:spacing w:val="1"/>
        </w:rPr>
      </w:pPr>
      <w:r w:rsidRPr="00E720DA">
        <w:rPr>
          <w:spacing w:val="1"/>
        </w:rPr>
        <w:t>разработку методических материалов Программы;</w:t>
      </w:r>
    </w:p>
    <w:p w:rsidR="00E720DA" w:rsidRPr="00E720DA" w:rsidRDefault="00E720DA" w:rsidP="00E50B8A">
      <w:pPr>
        <w:widowControl w:val="0"/>
        <w:numPr>
          <w:ilvl w:val="0"/>
          <w:numId w:val="3"/>
        </w:numPr>
        <w:shd w:val="clear" w:color="auto" w:fill="FFFFFF"/>
        <w:tabs>
          <w:tab w:val="left" w:pos="977"/>
        </w:tabs>
        <w:autoSpaceDE w:val="0"/>
        <w:autoSpaceDN w:val="0"/>
        <w:adjustRightInd w:val="0"/>
        <w:jc w:val="both"/>
        <w:rPr>
          <w:spacing w:val="1"/>
        </w:rPr>
      </w:pPr>
      <w:r w:rsidRPr="00E720DA">
        <w:rPr>
          <w:spacing w:val="1"/>
        </w:rPr>
        <w:t xml:space="preserve">составление ежегодной подробной аналитической справки о ходе  реализации </w:t>
      </w:r>
      <w:r w:rsidR="00841CFC">
        <w:rPr>
          <w:spacing w:val="1"/>
        </w:rPr>
        <w:t xml:space="preserve">  </w:t>
      </w:r>
      <w:r w:rsidRPr="00E720DA">
        <w:rPr>
          <w:spacing w:val="1"/>
        </w:rPr>
        <w:t>Программы;</w:t>
      </w:r>
    </w:p>
    <w:p w:rsidR="00E720DA" w:rsidRPr="00E720DA" w:rsidRDefault="00E720DA" w:rsidP="00E50B8A">
      <w:pPr>
        <w:widowControl w:val="0"/>
        <w:numPr>
          <w:ilvl w:val="0"/>
          <w:numId w:val="4"/>
        </w:numPr>
        <w:shd w:val="clear" w:color="auto" w:fill="FFFFFF"/>
        <w:tabs>
          <w:tab w:val="left" w:pos="977"/>
        </w:tabs>
        <w:autoSpaceDE w:val="0"/>
        <w:autoSpaceDN w:val="0"/>
        <w:adjustRightInd w:val="0"/>
        <w:jc w:val="both"/>
        <w:rPr>
          <w:spacing w:val="1"/>
        </w:rPr>
      </w:pPr>
      <w:r w:rsidRPr="00E720DA">
        <w:rPr>
          <w:spacing w:val="1"/>
        </w:rPr>
        <w:t>прием молодых семей;</w:t>
      </w:r>
    </w:p>
    <w:p w:rsidR="00E720DA" w:rsidRPr="00E720DA" w:rsidRDefault="00E720DA" w:rsidP="00E50B8A">
      <w:pPr>
        <w:widowControl w:val="0"/>
        <w:numPr>
          <w:ilvl w:val="0"/>
          <w:numId w:val="4"/>
        </w:numPr>
        <w:shd w:val="clear" w:color="auto" w:fill="FFFFFF"/>
        <w:tabs>
          <w:tab w:val="left" w:pos="977"/>
        </w:tabs>
        <w:autoSpaceDE w:val="0"/>
        <w:autoSpaceDN w:val="0"/>
        <w:adjustRightInd w:val="0"/>
        <w:spacing w:before="5"/>
        <w:jc w:val="both"/>
        <w:rPr>
          <w:spacing w:val="1"/>
        </w:rPr>
      </w:pPr>
      <w:r w:rsidRPr="00E720DA">
        <w:rPr>
          <w:spacing w:val="1"/>
        </w:rPr>
        <w:t>проверку сведений, содержащихся в документах молодых семей;</w:t>
      </w:r>
    </w:p>
    <w:p w:rsidR="00E720DA" w:rsidRPr="00E720DA" w:rsidRDefault="00E720DA" w:rsidP="00E50B8A">
      <w:pPr>
        <w:shd w:val="clear" w:color="auto" w:fill="FFFFFF"/>
        <w:tabs>
          <w:tab w:val="left" w:pos="1106"/>
        </w:tabs>
        <w:jc w:val="both"/>
        <w:rPr>
          <w:spacing w:val="1"/>
        </w:rPr>
      </w:pPr>
      <w:r w:rsidRPr="00E720DA">
        <w:rPr>
          <w:spacing w:val="1"/>
        </w:rPr>
        <w:t>- принятие решений о признании либо  отказе  в признании молодой семьи  участницей Программы;</w:t>
      </w:r>
    </w:p>
    <w:p w:rsidR="00E720DA" w:rsidRPr="00E720DA" w:rsidRDefault="00E720DA" w:rsidP="00E50B8A">
      <w:pPr>
        <w:widowControl w:val="0"/>
        <w:shd w:val="clear" w:color="auto" w:fill="FFFFFF"/>
        <w:tabs>
          <w:tab w:val="left" w:pos="1008"/>
        </w:tabs>
        <w:autoSpaceDE w:val="0"/>
        <w:autoSpaceDN w:val="0"/>
        <w:adjustRightInd w:val="0"/>
        <w:spacing w:before="48"/>
        <w:jc w:val="both"/>
        <w:rPr>
          <w:spacing w:val="1"/>
        </w:rPr>
      </w:pPr>
      <w:r w:rsidRPr="00E720DA">
        <w:rPr>
          <w:spacing w:val="1"/>
        </w:rPr>
        <w:t>- оформление и выдачу свидетельств молодым семьям  претендентам на получение субсидий в порядке очередности, определенной списком молодых семей – претендентов  на получение социальных выплат, утвержденных Администрацией Волгоградской области;</w:t>
      </w:r>
    </w:p>
    <w:p w:rsidR="00E720DA" w:rsidRPr="00E720DA" w:rsidRDefault="00E720DA" w:rsidP="00E50B8A">
      <w:pPr>
        <w:widowControl w:val="0"/>
        <w:numPr>
          <w:ilvl w:val="0"/>
          <w:numId w:val="5"/>
        </w:numPr>
        <w:shd w:val="clear" w:color="auto" w:fill="FFFFFF"/>
        <w:tabs>
          <w:tab w:val="left" w:pos="1008"/>
        </w:tabs>
        <w:autoSpaceDE w:val="0"/>
        <w:autoSpaceDN w:val="0"/>
        <w:adjustRightInd w:val="0"/>
        <w:spacing w:before="43"/>
        <w:ind w:firstLine="709"/>
        <w:jc w:val="both"/>
        <w:rPr>
          <w:spacing w:val="1"/>
        </w:rPr>
      </w:pPr>
      <w:r w:rsidRPr="00E720DA">
        <w:rPr>
          <w:spacing w:val="1"/>
        </w:rPr>
        <w:t>информирование молодых семей - участников Программы, изъявивших желание получить субсидию в планируемом году, о решении Администрации Волгоградской области по вопросу о включении их в указанные списки.</w:t>
      </w:r>
    </w:p>
    <w:p w:rsidR="00E720DA" w:rsidRPr="00E720DA" w:rsidRDefault="00E720DA" w:rsidP="00E50B8A">
      <w:pPr>
        <w:jc w:val="both"/>
      </w:pPr>
    </w:p>
    <w:p w:rsidR="00E720DA" w:rsidRPr="00E720DA" w:rsidRDefault="00E720DA" w:rsidP="00E50B8A">
      <w:pPr>
        <w:jc w:val="both"/>
        <w:rPr>
          <w:b/>
          <w:bCs/>
        </w:rPr>
      </w:pPr>
    </w:p>
    <w:p w:rsidR="00E720DA" w:rsidRPr="00E720DA" w:rsidRDefault="00E720DA" w:rsidP="00E50B8A">
      <w:pPr>
        <w:jc w:val="both"/>
      </w:pPr>
    </w:p>
    <w:p w:rsidR="00E720DA" w:rsidRDefault="00E720DA" w:rsidP="00E50B8A">
      <w:pPr>
        <w:jc w:val="both"/>
      </w:pPr>
    </w:p>
    <w:p w:rsidR="00BE0E37" w:rsidRPr="00FB1299" w:rsidRDefault="00BE0E37" w:rsidP="00E50B8A">
      <w:pPr>
        <w:jc w:val="both"/>
      </w:pPr>
    </w:p>
    <w:p w:rsidR="00BE0E37" w:rsidRPr="00FB1299" w:rsidRDefault="00BE0E37" w:rsidP="00E50B8A">
      <w:pPr>
        <w:jc w:val="both"/>
      </w:pPr>
    </w:p>
    <w:p w:rsidR="00BE0E37" w:rsidRPr="00FB1299" w:rsidRDefault="00BE0E37" w:rsidP="00E50B8A">
      <w:pPr>
        <w:jc w:val="both"/>
      </w:pPr>
    </w:p>
    <w:p w:rsidR="00DA57C4" w:rsidRPr="00FB1299" w:rsidRDefault="00BE0E37" w:rsidP="00E50B8A">
      <w:pPr>
        <w:jc w:val="both"/>
      </w:pPr>
      <w:r w:rsidRPr="00FB1299">
        <w:tab/>
      </w:r>
      <w:r w:rsidRPr="00FB1299">
        <w:tab/>
        <w:t xml:space="preserve">           </w:t>
      </w:r>
    </w:p>
    <w:sectPr w:rsidR="00DA57C4" w:rsidRPr="00FB1299" w:rsidSect="00997C58">
      <w:pgSz w:w="11906" w:h="16838"/>
      <w:pgMar w:top="1134" w:right="1133"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Europe_Ext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00DAD4"/>
    <w:lvl w:ilvl="0">
      <w:numFmt w:val="decimal"/>
      <w:lvlText w:val="*"/>
      <w:lvlJc w:val="left"/>
    </w:lvl>
  </w:abstractNum>
  <w:abstractNum w:abstractNumId="1">
    <w:nsid w:val="074A5683"/>
    <w:multiLevelType w:val="hybridMultilevel"/>
    <w:tmpl w:val="CD70B570"/>
    <w:lvl w:ilvl="0" w:tplc="3E00DAD4">
      <w:numFmt w:val="bullet"/>
      <w:lvlText w:val="-"/>
      <w:lvlJc w:val="left"/>
      <w:pPr>
        <w:ind w:left="1287" w:hanging="360"/>
      </w:pPr>
      <w:rPr>
        <w:rFonts w:ascii="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08846EC7"/>
    <w:multiLevelType w:val="multilevel"/>
    <w:tmpl w:val="08A06018"/>
    <w:lvl w:ilvl="0">
      <w:start w:val="4"/>
      <w:numFmt w:val="decimal"/>
      <w:lvlText w:val="%1."/>
      <w:lvlJc w:val="left"/>
      <w:pPr>
        <w:ind w:left="648" w:hanging="648"/>
      </w:pPr>
      <w:rPr>
        <w:rFonts w:hint="default"/>
      </w:rPr>
    </w:lvl>
    <w:lvl w:ilvl="1">
      <w:start w:val="2"/>
      <w:numFmt w:val="decimal"/>
      <w:lvlText w:val="%1.%2."/>
      <w:lvlJc w:val="left"/>
      <w:pPr>
        <w:ind w:left="1003" w:hanging="720"/>
      </w:pPr>
      <w:rPr>
        <w:rFonts w:hint="default"/>
      </w:rPr>
    </w:lvl>
    <w:lvl w:ilvl="2">
      <w:start w:val="1"/>
      <w:numFmt w:val="decimal"/>
      <w:lvlText w:val="4.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B506C7"/>
    <w:multiLevelType w:val="hybridMultilevel"/>
    <w:tmpl w:val="5FC222FE"/>
    <w:lvl w:ilvl="0" w:tplc="3E00DAD4">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1A8B6E77"/>
    <w:multiLevelType w:val="multilevel"/>
    <w:tmpl w:val="E96EAB68"/>
    <w:lvl w:ilvl="0">
      <w:start w:val="2"/>
      <w:numFmt w:val="decimal"/>
      <w:lvlText w:val="%1."/>
      <w:lvlJc w:val="left"/>
      <w:pPr>
        <w:tabs>
          <w:tab w:val="num" w:pos="720"/>
        </w:tabs>
        <w:ind w:left="720" w:hanging="360"/>
      </w:pPr>
      <w:rPr>
        <w:rFonts w:hint="default"/>
      </w:rPr>
    </w:lvl>
    <w:lvl w:ilvl="1">
      <w:start w:val="2"/>
      <w:numFmt w:val="decimal"/>
      <w:isLgl/>
      <w:lvlText w:val="%1.%2"/>
      <w:lvlJc w:val="left"/>
      <w:pPr>
        <w:ind w:left="1039" w:hanging="576"/>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
    <w:nsid w:val="1FA81A89"/>
    <w:multiLevelType w:val="hybridMultilevel"/>
    <w:tmpl w:val="76D0767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2EB55EA"/>
    <w:multiLevelType w:val="hybridMultilevel"/>
    <w:tmpl w:val="6C4068B4"/>
    <w:lvl w:ilvl="0" w:tplc="3E00DAD4">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BB26585"/>
    <w:multiLevelType w:val="hybridMultilevel"/>
    <w:tmpl w:val="E4147244"/>
    <w:lvl w:ilvl="0" w:tplc="3E00DAD4">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nsid w:val="41A52294"/>
    <w:multiLevelType w:val="hybridMultilevel"/>
    <w:tmpl w:val="5B9A9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230B21"/>
    <w:multiLevelType w:val="hybridMultilevel"/>
    <w:tmpl w:val="53C2CE9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51090725"/>
    <w:multiLevelType w:val="hybridMultilevel"/>
    <w:tmpl w:val="AA783BF8"/>
    <w:lvl w:ilvl="0" w:tplc="3E00DAD4">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567639CB"/>
    <w:multiLevelType w:val="hybridMultilevel"/>
    <w:tmpl w:val="D936A1F6"/>
    <w:lvl w:ilvl="0" w:tplc="3E00DAD4">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5DD74682"/>
    <w:multiLevelType w:val="hybridMultilevel"/>
    <w:tmpl w:val="62084E7A"/>
    <w:lvl w:ilvl="0" w:tplc="3E00DAD4">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62F4712C"/>
    <w:multiLevelType w:val="multilevel"/>
    <w:tmpl w:val="FE3CF508"/>
    <w:lvl w:ilvl="0">
      <w:start w:val="4"/>
      <w:numFmt w:val="decimal"/>
      <w:lvlText w:val="%1."/>
      <w:lvlJc w:val="left"/>
      <w:pPr>
        <w:tabs>
          <w:tab w:val="num" w:pos="720"/>
        </w:tabs>
        <w:ind w:left="720" w:hanging="360"/>
      </w:pPr>
      <w:rPr>
        <w:rFonts w:hint="default"/>
      </w:rPr>
    </w:lvl>
    <w:lvl w:ilvl="1">
      <w:start w:val="2"/>
      <w:numFmt w:val="decimal"/>
      <w:isLgl/>
      <w:lvlText w:val="%1.%2"/>
      <w:lvlJc w:val="left"/>
      <w:pPr>
        <w:ind w:left="1039" w:hanging="576"/>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4">
    <w:nsid w:val="69231F80"/>
    <w:multiLevelType w:val="multilevel"/>
    <w:tmpl w:val="99C251AC"/>
    <w:lvl w:ilvl="0">
      <w:start w:val="4"/>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4.1.%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nsid w:val="79B02EBB"/>
    <w:multiLevelType w:val="hybridMultilevel"/>
    <w:tmpl w:val="C9EE5EC6"/>
    <w:lvl w:ilvl="0" w:tplc="A3EAEAC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4"/>
  </w:num>
  <w:num w:numId="2">
    <w:abstractNumId w:val="0"/>
    <w:lvlOverride w:ilvl="0">
      <w:lvl w:ilvl="0">
        <w:numFmt w:val="bullet"/>
        <w:lvlText w:val="-"/>
        <w:legacy w:legacy="1" w:legacySpace="0" w:legacyIndent="168"/>
        <w:lvlJc w:val="left"/>
        <w:rPr>
          <w:rFonts w:ascii="Times New Roman" w:hAnsi="Times New Roman" w:cs="Times New Roman" w:hint="default"/>
        </w:rPr>
      </w:lvl>
    </w:lvlOverride>
  </w:num>
  <w:num w:numId="3">
    <w:abstractNumId w:val="0"/>
    <w:lvlOverride w:ilvl="0">
      <w:lvl w:ilvl="0">
        <w:numFmt w:val="bullet"/>
        <w:lvlText w:val="-"/>
        <w:legacy w:legacy="1" w:legacySpace="0" w:legacyIndent="145"/>
        <w:lvlJc w:val="left"/>
        <w:rPr>
          <w:rFonts w:ascii="Times New Roman" w:hAnsi="Times New Roman" w:cs="Times New Roman" w:hint="default"/>
        </w:rPr>
      </w:lvl>
    </w:lvlOverride>
  </w:num>
  <w:num w:numId="4">
    <w:abstractNumId w:val="0"/>
    <w:lvlOverride w:ilvl="0">
      <w:lvl w:ilvl="0">
        <w:numFmt w:val="bullet"/>
        <w:lvlText w:val="-"/>
        <w:legacy w:legacy="1" w:legacySpace="0" w:legacyIndent="144"/>
        <w:lvlJc w:val="left"/>
        <w:rPr>
          <w:rFonts w:ascii="Times New Roman" w:hAnsi="Times New Roman" w:cs="Times New Roman" w:hint="default"/>
        </w:rPr>
      </w:lvl>
    </w:lvlOverride>
  </w:num>
  <w:num w:numId="5">
    <w:abstractNumId w:val="0"/>
    <w:lvlOverride w:ilvl="0">
      <w:lvl w:ilvl="0">
        <w:numFmt w:val="bullet"/>
        <w:lvlText w:val="-"/>
        <w:legacy w:legacy="1" w:legacySpace="0" w:legacyIndent="139"/>
        <w:lvlJc w:val="left"/>
        <w:rPr>
          <w:rFonts w:ascii="Times New Roman" w:hAnsi="Times New Roman" w:cs="Times New Roman" w:hint="default"/>
        </w:rPr>
      </w:lvl>
    </w:lvlOverride>
  </w:num>
  <w:num w:numId="6">
    <w:abstractNumId w:val="1"/>
  </w:num>
  <w:num w:numId="7">
    <w:abstractNumId w:val="11"/>
  </w:num>
  <w:num w:numId="8">
    <w:abstractNumId w:val="3"/>
  </w:num>
  <w:num w:numId="9">
    <w:abstractNumId w:val="12"/>
  </w:num>
  <w:num w:numId="10">
    <w:abstractNumId w:val="9"/>
  </w:num>
  <w:num w:numId="11">
    <w:abstractNumId w:val="7"/>
  </w:num>
  <w:num w:numId="12">
    <w:abstractNumId w:val="14"/>
  </w:num>
  <w:num w:numId="13">
    <w:abstractNumId w:val="2"/>
  </w:num>
  <w:num w:numId="14">
    <w:abstractNumId w:val="10"/>
  </w:num>
  <w:num w:numId="15">
    <w:abstractNumId w:val="6"/>
  </w:num>
  <w:num w:numId="16">
    <w:abstractNumId w:val="5"/>
  </w:num>
  <w:num w:numId="17">
    <w:abstractNumId w:val="13"/>
  </w:num>
  <w:num w:numId="18">
    <w:abstractNumId w:val="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displayVerticalDrawingGridEvery w:val="2"/>
  <w:characterSpacingControl w:val="doNotCompress"/>
  <w:compat/>
  <w:rsids>
    <w:rsidRoot w:val="00EF1A93"/>
    <w:rsid w:val="000339F8"/>
    <w:rsid w:val="00035636"/>
    <w:rsid w:val="00035A31"/>
    <w:rsid w:val="000445E5"/>
    <w:rsid w:val="00091056"/>
    <w:rsid w:val="000D64B1"/>
    <w:rsid w:val="000D72E0"/>
    <w:rsid w:val="000E0D48"/>
    <w:rsid w:val="00131A7D"/>
    <w:rsid w:val="001436BD"/>
    <w:rsid w:val="00166C9C"/>
    <w:rsid w:val="00187D2D"/>
    <w:rsid w:val="00190991"/>
    <w:rsid w:val="001A2054"/>
    <w:rsid w:val="001B70AC"/>
    <w:rsid w:val="001E2044"/>
    <w:rsid w:val="001E3A0A"/>
    <w:rsid w:val="001E639D"/>
    <w:rsid w:val="0020702C"/>
    <w:rsid w:val="002550D6"/>
    <w:rsid w:val="00256E52"/>
    <w:rsid w:val="00270B38"/>
    <w:rsid w:val="00275D1D"/>
    <w:rsid w:val="00285DA2"/>
    <w:rsid w:val="002879A2"/>
    <w:rsid w:val="002A5026"/>
    <w:rsid w:val="002F25EA"/>
    <w:rsid w:val="003006A5"/>
    <w:rsid w:val="00313B1A"/>
    <w:rsid w:val="003233F0"/>
    <w:rsid w:val="0033396F"/>
    <w:rsid w:val="00337AE7"/>
    <w:rsid w:val="00352B93"/>
    <w:rsid w:val="003629AB"/>
    <w:rsid w:val="00391C4D"/>
    <w:rsid w:val="004001A9"/>
    <w:rsid w:val="00407409"/>
    <w:rsid w:val="00415AF8"/>
    <w:rsid w:val="00416E37"/>
    <w:rsid w:val="0042116B"/>
    <w:rsid w:val="00436B2D"/>
    <w:rsid w:val="004747D7"/>
    <w:rsid w:val="004C4241"/>
    <w:rsid w:val="004D3089"/>
    <w:rsid w:val="00506A84"/>
    <w:rsid w:val="00507EC2"/>
    <w:rsid w:val="00526673"/>
    <w:rsid w:val="00527615"/>
    <w:rsid w:val="0053490C"/>
    <w:rsid w:val="0053639E"/>
    <w:rsid w:val="0056230F"/>
    <w:rsid w:val="00563D8B"/>
    <w:rsid w:val="005C2260"/>
    <w:rsid w:val="005D6CC9"/>
    <w:rsid w:val="005E0B86"/>
    <w:rsid w:val="005F136E"/>
    <w:rsid w:val="0061576A"/>
    <w:rsid w:val="006361E2"/>
    <w:rsid w:val="00643AB9"/>
    <w:rsid w:val="00645322"/>
    <w:rsid w:val="006554BF"/>
    <w:rsid w:val="00674747"/>
    <w:rsid w:val="006C4A15"/>
    <w:rsid w:val="006D6C90"/>
    <w:rsid w:val="007241A5"/>
    <w:rsid w:val="007439A1"/>
    <w:rsid w:val="00760090"/>
    <w:rsid w:val="00763C85"/>
    <w:rsid w:val="00773087"/>
    <w:rsid w:val="00782B86"/>
    <w:rsid w:val="007B3C14"/>
    <w:rsid w:val="007C4255"/>
    <w:rsid w:val="007D7E33"/>
    <w:rsid w:val="007D7E40"/>
    <w:rsid w:val="007E2320"/>
    <w:rsid w:val="007E6B49"/>
    <w:rsid w:val="007F6827"/>
    <w:rsid w:val="008259AB"/>
    <w:rsid w:val="00840163"/>
    <w:rsid w:val="00841CFC"/>
    <w:rsid w:val="008819C1"/>
    <w:rsid w:val="008828C9"/>
    <w:rsid w:val="008B433B"/>
    <w:rsid w:val="008D257D"/>
    <w:rsid w:val="0090332C"/>
    <w:rsid w:val="00926A16"/>
    <w:rsid w:val="0093166F"/>
    <w:rsid w:val="00954924"/>
    <w:rsid w:val="00955DC3"/>
    <w:rsid w:val="00997C58"/>
    <w:rsid w:val="009A14FD"/>
    <w:rsid w:val="009C44AB"/>
    <w:rsid w:val="009C49C9"/>
    <w:rsid w:val="009E62B7"/>
    <w:rsid w:val="009F3B10"/>
    <w:rsid w:val="00A104A1"/>
    <w:rsid w:val="00A4647F"/>
    <w:rsid w:val="00A47E74"/>
    <w:rsid w:val="00A56DE8"/>
    <w:rsid w:val="00A61C6D"/>
    <w:rsid w:val="00A846B0"/>
    <w:rsid w:val="00A854DF"/>
    <w:rsid w:val="00AC0EC6"/>
    <w:rsid w:val="00AC6ED3"/>
    <w:rsid w:val="00AD705F"/>
    <w:rsid w:val="00B52758"/>
    <w:rsid w:val="00B97913"/>
    <w:rsid w:val="00BA05CF"/>
    <w:rsid w:val="00BA4D09"/>
    <w:rsid w:val="00BB4B27"/>
    <w:rsid w:val="00BB75C3"/>
    <w:rsid w:val="00BC42F6"/>
    <w:rsid w:val="00BD13E0"/>
    <w:rsid w:val="00BE0E37"/>
    <w:rsid w:val="00BE3C01"/>
    <w:rsid w:val="00BF0D4C"/>
    <w:rsid w:val="00C07CBA"/>
    <w:rsid w:val="00C1455A"/>
    <w:rsid w:val="00C42AC9"/>
    <w:rsid w:val="00C46DC6"/>
    <w:rsid w:val="00C857E0"/>
    <w:rsid w:val="00C87722"/>
    <w:rsid w:val="00CA397A"/>
    <w:rsid w:val="00D34FE2"/>
    <w:rsid w:val="00D41523"/>
    <w:rsid w:val="00D93AFE"/>
    <w:rsid w:val="00DA57C4"/>
    <w:rsid w:val="00DF0402"/>
    <w:rsid w:val="00DF4B48"/>
    <w:rsid w:val="00E04576"/>
    <w:rsid w:val="00E07363"/>
    <w:rsid w:val="00E15B8A"/>
    <w:rsid w:val="00E30471"/>
    <w:rsid w:val="00E33BF6"/>
    <w:rsid w:val="00E50B8A"/>
    <w:rsid w:val="00E70EA0"/>
    <w:rsid w:val="00E720DA"/>
    <w:rsid w:val="00E9613B"/>
    <w:rsid w:val="00EA3398"/>
    <w:rsid w:val="00EB726B"/>
    <w:rsid w:val="00EF1A93"/>
    <w:rsid w:val="00EF739C"/>
    <w:rsid w:val="00F21291"/>
    <w:rsid w:val="00F35FA3"/>
    <w:rsid w:val="00F36607"/>
    <w:rsid w:val="00F366D1"/>
    <w:rsid w:val="00F9694F"/>
    <w:rsid w:val="00FB1299"/>
    <w:rsid w:val="00FF4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471"/>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47F"/>
    <w:pPr>
      <w:ind w:left="720"/>
      <w:contextualSpacing/>
    </w:pPr>
  </w:style>
  <w:style w:type="paragraph" w:styleId="a4">
    <w:name w:val="Balloon Text"/>
    <w:basedOn w:val="a"/>
    <w:link w:val="a5"/>
    <w:rsid w:val="002F25EA"/>
    <w:rPr>
      <w:rFonts w:ascii="Tahoma" w:hAnsi="Tahoma" w:cs="Tahoma"/>
      <w:sz w:val="16"/>
      <w:szCs w:val="16"/>
    </w:rPr>
  </w:style>
  <w:style w:type="character" w:customStyle="1" w:styleId="a5">
    <w:name w:val="Текст выноски Знак"/>
    <w:basedOn w:val="a0"/>
    <w:link w:val="a4"/>
    <w:rsid w:val="002F25EA"/>
    <w:rPr>
      <w:rFonts w:ascii="Tahoma" w:hAnsi="Tahoma" w:cs="Tahoma"/>
      <w:sz w:val="16"/>
      <w:szCs w:val="16"/>
    </w:rPr>
  </w:style>
  <w:style w:type="paragraph" w:styleId="a6">
    <w:name w:val="Body Text"/>
    <w:basedOn w:val="a"/>
    <w:link w:val="a7"/>
    <w:uiPriority w:val="99"/>
    <w:rsid w:val="00FB1299"/>
    <w:pPr>
      <w:spacing w:after="160"/>
    </w:pPr>
    <w:rPr>
      <w:sz w:val="20"/>
      <w:szCs w:val="20"/>
    </w:rPr>
  </w:style>
  <w:style w:type="character" w:customStyle="1" w:styleId="a7">
    <w:name w:val="Основной текст Знак"/>
    <w:basedOn w:val="a0"/>
    <w:link w:val="a6"/>
    <w:uiPriority w:val="99"/>
    <w:rsid w:val="00FB1299"/>
  </w:style>
  <w:style w:type="table" w:styleId="a8">
    <w:name w:val="Table Grid"/>
    <w:basedOn w:val="a1"/>
    <w:rsid w:val="00E33B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14</Pages>
  <Words>3714</Words>
  <Characters>27067</Characters>
  <Application>Microsoft Office Word</Application>
  <DocSecurity>0</DocSecurity>
  <Lines>225</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bux</dc:creator>
  <cp:lastModifiedBy>Пользователь</cp:lastModifiedBy>
  <cp:revision>9</cp:revision>
  <cp:lastPrinted>2019-12-12T12:17:00Z</cp:lastPrinted>
  <dcterms:created xsi:type="dcterms:W3CDTF">2019-12-06T12:08:00Z</dcterms:created>
  <dcterms:modified xsi:type="dcterms:W3CDTF">2020-06-09T07:24:00Z</dcterms:modified>
</cp:coreProperties>
</file>