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69E" w:rsidRPr="00CB37B4" w:rsidRDefault="00A956F9" w:rsidP="00A956F9">
      <w:pPr>
        <w:tabs>
          <w:tab w:val="left" w:pos="3795"/>
          <w:tab w:val="left" w:pos="4530"/>
          <w:tab w:val="center" w:pos="5032"/>
        </w:tabs>
        <w:ind w:firstLine="709"/>
        <w:rPr>
          <w:rFonts w:ascii="Arial" w:hAnsi="Arial" w:cs="Arial"/>
          <w:b/>
        </w:rPr>
      </w:pPr>
      <w:r w:rsidRPr="00CB37B4">
        <w:rPr>
          <w:rFonts w:ascii="Arial" w:hAnsi="Arial" w:cs="Arial"/>
        </w:rPr>
        <w:tab/>
        <w:t xml:space="preserve">       </w:t>
      </w:r>
      <w:r w:rsidR="00ED5058" w:rsidRPr="00CB37B4">
        <w:rPr>
          <w:rFonts w:ascii="Arial" w:hAnsi="Arial" w:cs="Arial"/>
          <w:b/>
        </w:rPr>
        <w:t>РФ</w:t>
      </w:r>
    </w:p>
    <w:p w:rsidR="00AD3074" w:rsidRPr="00CB37B4" w:rsidRDefault="00AD3074" w:rsidP="00AD3074">
      <w:pPr>
        <w:pStyle w:val="1"/>
        <w:tabs>
          <w:tab w:val="left" w:pos="0"/>
        </w:tabs>
        <w:rPr>
          <w:rFonts w:ascii="Arial" w:hAnsi="Arial" w:cs="Arial"/>
          <w:sz w:val="24"/>
        </w:rPr>
      </w:pPr>
      <w:r w:rsidRPr="00CB37B4">
        <w:rPr>
          <w:rFonts w:ascii="Arial" w:hAnsi="Arial" w:cs="Arial"/>
          <w:sz w:val="24"/>
        </w:rPr>
        <w:t>А Д М И Н И С Т Р А Ц И Я</w:t>
      </w:r>
    </w:p>
    <w:p w:rsidR="00AD3074" w:rsidRPr="00CB37B4" w:rsidRDefault="00ED5058" w:rsidP="00AD3074">
      <w:pPr>
        <w:pStyle w:val="31"/>
        <w:rPr>
          <w:rFonts w:ascii="Arial" w:hAnsi="Arial" w:cs="Arial"/>
          <w:sz w:val="24"/>
        </w:rPr>
      </w:pPr>
      <w:r w:rsidRPr="00CB37B4">
        <w:rPr>
          <w:rFonts w:ascii="Arial" w:hAnsi="Arial" w:cs="Arial"/>
          <w:sz w:val="24"/>
        </w:rPr>
        <w:t xml:space="preserve"> ГОРОДСКОГО ПОСЕЛЕНИЯ Г.</w:t>
      </w:r>
      <w:r w:rsidR="00385619" w:rsidRPr="00CB37B4">
        <w:rPr>
          <w:rFonts w:ascii="Arial" w:hAnsi="Arial" w:cs="Arial"/>
          <w:sz w:val="24"/>
        </w:rPr>
        <w:t xml:space="preserve"> КРАСНОСЛОБОДСК</w:t>
      </w:r>
    </w:p>
    <w:p w:rsidR="00AD3074" w:rsidRPr="00CB37B4" w:rsidRDefault="00AD3074" w:rsidP="00AD3074">
      <w:pPr>
        <w:pStyle w:val="1"/>
        <w:tabs>
          <w:tab w:val="left" w:pos="0"/>
        </w:tabs>
        <w:rPr>
          <w:rFonts w:ascii="Arial" w:hAnsi="Arial" w:cs="Arial"/>
          <w:sz w:val="24"/>
        </w:rPr>
      </w:pPr>
      <w:r w:rsidRPr="00CB37B4">
        <w:rPr>
          <w:rFonts w:ascii="Arial" w:hAnsi="Arial" w:cs="Arial"/>
          <w:sz w:val="24"/>
        </w:rPr>
        <w:t xml:space="preserve">СРЕДНЕАХТУБИНСКОГО МУНИЦИПАЛЬНОГО РАЙОНА </w:t>
      </w:r>
    </w:p>
    <w:p w:rsidR="00AD3074" w:rsidRPr="00CB37B4" w:rsidRDefault="00AD3074" w:rsidP="00AD3074">
      <w:pPr>
        <w:pStyle w:val="1"/>
        <w:tabs>
          <w:tab w:val="left" w:pos="0"/>
        </w:tabs>
        <w:rPr>
          <w:rFonts w:ascii="Arial" w:hAnsi="Arial" w:cs="Arial"/>
          <w:sz w:val="24"/>
        </w:rPr>
      </w:pPr>
      <w:r w:rsidRPr="00CB37B4">
        <w:rPr>
          <w:rFonts w:ascii="Arial" w:hAnsi="Arial" w:cs="Arial"/>
          <w:sz w:val="24"/>
        </w:rPr>
        <w:t xml:space="preserve">ВОЛГОГРАДСКОЙ ОБЛАСТИ </w:t>
      </w:r>
    </w:p>
    <w:p w:rsidR="00AD3074" w:rsidRPr="00CB37B4" w:rsidRDefault="00AD3074" w:rsidP="00AD3074">
      <w:pPr>
        <w:pStyle w:val="1"/>
        <w:pBdr>
          <w:bottom w:val="single" w:sz="8" w:space="1" w:color="000000"/>
        </w:pBdr>
        <w:tabs>
          <w:tab w:val="left" w:pos="0"/>
        </w:tabs>
        <w:rPr>
          <w:rFonts w:ascii="Arial" w:hAnsi="Arial" w:cs="Arial"/>
          <w:sz w:val="24"/>
        </w:rPr>
      </w:pPr>
      <w:r w:rsidRPr="00CB37B4">
        <w:rPr>
          <w:rFonts w:ascii="Arial" w:hAnsi="Arial" w:cs="Arial"/>
          <w:sz w:val="24"/>
        </w:rPr>
        <w:t>П О С Т А Н О В Л Е Н И Е</w:t>
      </w:r>
    </w:p>
    <w:p w:rsidR="00AD3074" w:rsidRPr="00CB37B4" w:rsidRDefault="00AD3074" w:rsidP="00AD3074">
      <w:pPr>
        <w:rPr>
          <w:rFonts w:ascii="Arial" w:hAnsi="Arial" w:cs="Arial"/>
        </w:rPr>
      </w:pPr>
    </w:p>
    <w:p w:rsidR="00AD3074" w:rsidRPr="00CB37B4" w:rsidRDefault="00AD3074" w:rsidP="00B61BA2">
      <w:pPr>
        <w:pStyle w:val="2"/>
        <w:numPr>
          <w:ilvl w:val="1"/>
          <w:numId w:val="2"/>
        </w:numPr>
        <w:tabs>
          <w:tab w:val="left" w:pos="0"/>
        </w:tabs>
        <w:jc w:val="left"/>
        <w:rPr>
          <w:rFonts w:ascii="Arial" w:hAnsi="Arial" w:cs="Arial"/>
          <w:sz w:val="24"/>
        </w:rPr>
      </w:pPr>
      <w:r w:rsidRPr="00CB37B4">
        <w:rPr>
          <w:rFonts w:ascii="Arial" w:hAnsi="Arial" w:cs="Arial"/>
          <w:sz w:val="24"/>
        </w:rPr>
        <w:t>От</w:t>
      </w:r>
      <w:r w:rsidR="00385619" w:rsidRPr="00CB37B4">
        <w:rPr>
          <w:rFonts w:ascii="Arial" w:hAnsi="Arial" w:cs="Arial"/>
          <w:sz w:val="24"/>
        </w:rPr>
        <w:t xml:space="preserve"> </w:t>
      </w:r>
      <w:r w:rsidR="00ED5058" w:rsidRPr="00CB37B4">
        <w:rPr>
          <w:rFonts w:ascii="Arial" w:hAnsi="Arial" w:cs="Arial"/>
          <w:sz w:val="24"/>
        </w:rPr>
        <w:t>«</w:t>
      </w:r>
      <w:r w:rsidR="004F308D" w:rsidRPr="00CB37B4">
        <w:rPr>
          <w:rFonts w:ascii="Arial" w:hAnsi="Arial" w:cs="Arial"/>
          <w:sz w:val="24"/>
        </w:rPr>
        <w:t>20</w:t>
      </w:r>
      <w:r w:rsidR="00ED5058" w:rsidRPr="00CB37B4">
        <w:rPr>
          <w:rFonts w:ascii="Arial" w:hAnsi="Arial" w:cs="Arial"/>
          <w:sz w:val="24"/>
        </w:rPr>
        <w:t xml:space="preserve">» </w:t>
      </w:r>
      <w:r w:rsidR="007C5950" w:rsidRPr="00CB37B4">
        <w:rPr>
          <w:rFonts w:ascii="Arial" w:hAnsi="Arial" w:cs="Arial"/>
          <w:sz w:val="24"/>
        </w:rPr>
        <w:t xml:space="preserve"> </w:t>
      </w:r>
      <w:r w:rsidR="00A36A15" w:rsidRPr="00CB37B4">
        <w:rPr>
          <w:rFonts w:ascii="Arial" w:hAnsi="Arial" w:cs="Arial"/>
          <w:sz w:val="24"/>
        </w:rPr>
        <w:t>февраля</w:t>
      </w:r>
      <w:r w:rsidR="00385619" w:rsidRPr="00CB37B4">
        <w:rPr>
          <w:rFonts w:ascii="Arial" w:hAnsi="Arial" w:cs="Arial"/>
          <w:sz w:val="24"/>
        </w:rPr>
        <w:t xml:space="preserve">  20</w:t>
      </w:r>
      <w:r w:rsidR="00A36A15" w:rsidRPr="00CB37B4">
        <w:rPr>
          <w:rFonts w:ascii="Arial" w:hAnsi="Arial" w:cs="Arial"/>
          <w:sz w:val="24"/>
        </w:rPr>
        <w:t xml:space="preserve">20 </w:t>
      </w:r>
      <w:r w:rsidR="0002658A" w:rsidRPr="00CB37B4">
        <w:rPr>
          <w:rFonts w:ascii="Arial" w:hAnsi="Arial" w:cs="Arial"/>
          <w:sz w:val="24"/>
        </w:rPr>
        <w:t>г.</w:t>
      </w:r>
      <w:r w:rsidRPr="00CB37B4">
        <w:rPr>
          <w:rFonts w:ascii="Arial" w:hAnsi="Arial" w:cs="Arial"/>
          <w:sz w:val="24"/>
        </w:rPr>
        <w:tab/>
      </w:r>
      <w:r w:rsidR="00A36A15" w:rsidRPr="00CB37B4">
        <w:rPr>
          <w:rFonts w:ascii="Arial" w:hAnsi="Arial" w:cs="Arial"/>
          <w:sz w:val="24"/>
        </w:rPr>
        <w:t xml:space="preserve">            </w:t>
      </w:r>
      <w:r w:rsidRPr="00CB37B4">
        <w:rPr>
          <w:rFonts w:ascii="Arial" w:hAnsi="Arial" w:cs="Arial"/>
          <w:sz w:val="24"/>
        </w:rPr>
        <w:t xml:space="preserve">№ </w:t>
      </w:r>
      <w:r w:rsidR="004F308D" w:rsidRPr="00CB37B4">
        <w:rPr>
          <w:rFonts w:ascii="Arial" w:hAnsi="Arial" w:cs="Arial"/>
          <w:sz w:val="24"/>
        </w:rPr>
        <w:t>71</w:t>
      </w:r>
    </w:p>
    <w:p w:rsidR="00AD3074" w:rsidRPr="00CB37B4" w:rsidRDefault="00AD3074" w:rsidP="00B61BA2">
      <w:pPr>
        <w:rPr>
          <w:rFonts w:ascii="Arial" w:hAnsi="Arial" w:cs="Arial"/>
        </w:rPr>
      </w:pPr>
    </w:p>
    <w:p w:rsidR="007841D1" w:rsidRPr="00CB37B4" w:rsidRDefault="000B3B05" w:rsidP="0093520C">
      <w:pPr>
        <w:tabs>
          <w:tab w:val="left" w:pos="7275"/>
        </w:tabs>
        <w:ind w:right="390"/>
        <w:jc w:val="center"/>
        <w:rPr>
          <w:rFonts w:ascii="Arial" w:hAnsi="Arial" w:cs="Arial"/>
          <w:bCs/>
        </w:rPr>
      </w:pPr>
      <w:r w:rsidRPr="00CB37B4">
        <w:rPr>
          <w:rFonts w:ascii="Arial" w:hAnsi="Arial" w:cs="Arial"/>
        </w:rPr>
        <w:t xml:space="preserve">О внесении изменений в </w:t>
      </w:r>
      <w:r w:rsidR="00F16C20" w:rsidRPr="00CB37B4">
        <w:rPr>
          <w:rFonts w:ascii="Arial" w:hAnsi="Arial" w:cs="Arial"/>
        </w:rPr>
        <w:t>административный регламент</w:t>
      </w:r>
      <w:r w:rsidRPr="00CB37B4">
        <w:rPr>
          <w:rFonts w:ascii="Arial" w:hAnsi="Arial" w:cs="Arial"/>
        </w:rPr>
        <w:t xml:space="preserve"> </w:t>
      </w:r>
      <w:r w:rsidR="00A36A15" w:rsidRPr="00CB37B4">
        <w:rPr>
          <w:rFonts w:ascii="Arial" w:hAnsi="Arial" w:cs="Arial"/>
        </w:rPr>
        <w:t>предоставления муниципальной услуги «Предоставление земельных участков, находящихся в муниципальной собственности городского поселения город Краснослободск Среднеахтубинского муниципального района Волгоградской области, и земельных участков, государственная собственность на которые не разграничена, расположенных на территории городского поселения город Краснослободск Среднеахтубинского муниципального района Волгоградской области</w:t>
      </w:r>
      <w:r w:rsidR="00A36A15" w:rsidRPr="00CB37B4">
        <w:rPr>
          <w:rFonts w:ascii="Arial" w:hAnsi="Arial" w:cs="Arial"/>
          <w:color w:val="000000"/>
        </w:rPr>
        <w:t>,</w:t>
      </w:r>
      <w:r w:rsidR="00A36A15" w:rsidRPr="00CB37B4">
        <w:rPr>
          <w:rFonts w:ascii="Arial" w:hAnsi="Arial" w:cs="Arial"/>
        </w:rPr>
        <w:t xml:space="preserve"> </w:t>
      </w:r>
      <w:r w:rsidR="00A36A15" w:rsidRPr="00CB37B4">
        <w:rPr>
          <w:rFonts w:ascii="Arial" w:hAnsi="Arial" w:cs="Arial"/>
          <w:bCs/>
        </w:rPr>
        <w:t>в постоянное (бессрочное) пользование</w:t>
      </w:r>
      <w:r w:rsidR="00A36A15" w:rsidRPr="00CB37B4">
        <w:rPr>
          <w:rFonts w:ascii="Arial" w:hAnsi="Arial" w:cs="Arial"/>
        </w:rPr>
        <w:t xml:space="preserve">», утвержденный </w:t>
      </w:r>
      <w:r w:rsidR="00F16C20" w:rsidRPr="00CB37B4">
        <w:rPr>
          <w:rFonts w:ascii="Arial" w:hAnsi="Arial" w:cs="Arial"/>
        </w:rPr>
        <w:t>постановлением администрации городского поселения г. Краснослободск</w:t>
      </w:r>
      <w:r w:rsidR="00261D9E" w:rsidRPr="00CB37B4">
        <w:rPr>
          <w:rFonts w:ascii="Arial" w:hAnsi="Arial" w:cs="Arial"/>
        </w:rPr>
        <w:t xml:space="preserve"> от </w:t>
      </w:r>
      <w:r w:rsidR="00A36A15" w:rsidRPr="00CB37B4">
        <w:rPr>
          <w:rFonts w:ascii="Arial" w:hAnsi="Arial" w:cs="Arial"/>
        </w:rPr>
        <w:t>07.06.2019</w:t>
      </w:r>
      <w:r w:rsidR="0039453D" w:rsidRPr="00CB37B4">
        <w:rPr>
          <w:rFonts w:ascii="Arial" w:hAnsi="Arial" w:cs="Arial"/>
        </w:rPr>
        <w:t xml:space="preserve"> </w:t>
      </w:r>
      <w:r w:rsidR="00261D9E" w:rsidRPr="00CB37B4">
        <w:rPr>
          <w:rFonts w:ascii="Arial" w:hAnsi="Arial" w:cs="Arial"/>
        </w:rPr>
        <w:t xml:space="preserve">г. № </w:t>
      </w:r>
      <w:r w:rsidR="00A36A15" w:rsidRPr="00CB37B4">
        <w:rPr>
          <w:rFonts w:ascii="Arial" w:hAnsi="Arial" w:cs="Arial"/>
        </w:rPr>
        <w:t>273</w:t>
      </w:r>
      <w:r w:rsidR="005A25E1" w:rsidRPr="00CB37B4">
        <w:rPr>
          <w:rFonts w:ascii="Arial" w:hAnsi="Arial" w:cs="Arial"/>
        </w:rPr>
        <w:t xml:space="preserve"> </w:t>
      </w:r>
    </w:p>
    <w:p w:rsidR="00D044ED" w:rsidRPr="00CB37B4" w:rsidRDefault="00D044ED" w:rsidP="000B3B05">
      <w:pPr>
        <w:jc w:val="center"/>
        <w:rPr>
          <w:rFonts w:ascii="Arial" w:hAnsi="Arial" w:cs="Arial"/>
        </w:rPr>
      </w:pPr>
    </w:p>
    <w:p w:rsidR="001A019F" w:rsidRPr="00CB37B4" w:rsidRDefault="000B3B05" w:rsidP="001A019F">
      <w:pPr>
        <w:jc w:val="both"/>
        <w:rPr>
          <w:rFonts w:ascii="Arial" w:hAnsi="Arial" w:cs="Arial"/>
        </w:rPr>
      </w:pPr>
      <w:r w:rsidRPr="00CB37B4">
        <w:rPr>
          <w:rFonts w:ascii="Arial" w:hAnsi="Arial" w:cs="Arial"/>
        </w:rPr>
        <w:t xml:space="preserve">   </w:t>
      </w:r>
      <w:r w:rsidR="002A68D7" w:rsidRPr="00CB37B4">
        <w:rPr>
          <w:rFonts w:ascii="Arial" w:hAnsi="Arial" w:cs="Arial"/>
        </w:rPr>
        <w:t xml:space="preserve"> </w:t>
      </w:r>
      <w:r w:rsidRPr="00CB37B4">
        <w:rPr>
          <w:rFonts w:ascii="Arial" w:hAnsi="Arial" w:cs="Arial"/>
        </w:rPr>
        <w:t xml:space="preserve"> </w:t>
      </w:r>
      <w:r w:rsidR="0039453D" w:rsidRPr="00CB37B4">
        <w:rPr>
          <w:rFonts w:ascii="Arial" w:hAnsi="Arial" w:cs="Arial"/>
        </w:rPr>
        <w:t>В соответствии с Федеральным законом от 27.07.2010 № 210-</w:t>
      </w:r>
      <w:r w:rsidR="008E2E4A" w:rsidRPr="00CB37B4">
        <w:rPr>
          <w:rFonts w:ascii="Arial" w:hAnsi="Arial" w:cs="Arial"/>
        </w:rPr>
        <w:t xml:space="preserve"> </w:t>
      </w:r>
      <w:r w:rsidR="0039453D" w:rsidRPr="00CB37B4">
        <w:rPr>
          <w:rFonts w:ascii="Arial" w:hAnsi="Arial" w:cs="Arial"/>
        </w:rPr>
        <w:t>ФЗ «Об организации предоставления государственных и муниципальных услуг», с  Федеральным законом №131-ФЗ «Об общих принципах организации местного самоуправления в Российской Федерации»,</w:t>
      </w:r>
      <w:r w:rsidR="00A36A15" w:rsidRPr="00CB37B4">
        <w:rPr>
          <w:rFonts w:ascii="Arial" w:hAnsi="Arial" w:cs="Arial"/>
        </w:rPr>
        <w:t xml:space="preserve"> с требованиями пп. пп. 29,31 ст. 34 Федерального закона от 23.06.2014 №171-ФЗ «О внесении изменений в Земельный кодекс  Российской Федерации и отдельные законодательные акты Российской Федерации» с 01.01.2020 утратил силу Закон Волгоградской области</w:t>
      </w:r>
      <w:r w:rsidR="00D46062" w:rsidRPr="00CB37B4">
        <w:rPr>
          <w:rFonts w:ascii="Arial" w:hAnsi="Arial" w:cs="Arial"/>
        </w:rPr>
        <w:t xml:space="preserve"> от 29.12.2015 №229-ОД «Об установлении осн</w:t>
      </w:r>
      <w:r w:rsidR="0005607C" w:rsidRPr="00CB37B4">
        <w:rPr>
          <w:rFonts w:ascii="Arial" w:hAnsi="Arial" w:cs="Arial"/>
        </w:rPr>
        <w:t>о</w:t>
      </w:r>
      <w:r w:rsidR="00D46062" w:rsidRPr="00CB37B4">
        <w:rPr>
          <w:rFonts w:ascii="Arial" w:hAnsi="Arial" w:cs="Arial"/>
        </w:rPr>
        <w:t>ваний для отказа в утверждении</w:t>
      </w:r>
      <w:r w:rsidR="0005607C" w:rsidRPr="00CB37B4">
        <w:rPr>
          <w:rFonts w:ascii="Arial" w:hAnsi="Arial" w:cs="Arial"/>
        </w:rPr>
        <w:t xml:space="preserve"> </w:t>
      </w:r>
      <w:r w:rsidR="00D46062" w:rsidRPr="00CB37B4">
        <w:rPr>
          <w:rFonts w:ascii="Arial" w:hAnsi="Arial" w:cs="Arial"/>
        </w:rPr>
        <w:t>схемы расположения земельного участка или земельных участков на кадастровом плане территории, в предварительном согласовании предоставления земельных участков и в предоставлении земельных участков  без проведения торгов», письмом Прокуратуры Среднеахтубинского района Волгоградской области № 7-75-2020 от 27.01.2020,</w:t>
      </w:r>
      <w:hyperlink r:id="rId5" w:history="1">
        <w:r w:rsidR="0039453D" w:rsidRPr="00CB37B4">
          <w:rPr>
            <w:rStyle w:val="a4"/>
            <w:rFonts w:ascii="Arial" w:hAnsi="Arial" w:cs="Arial"/>
            <w:color w:val="auto"/>
            <w:u w:val="none"/>
          </w:rPr>
          <w:t>Уставом</w:t>
        </w:r>
      </w:hyperlink>
      <w:r w:rsidR="0039453D" w:rsidRPr="00CB37B4">
        <w:rPr>
          <w:rFonts w:ascii="Arial" w:hAnsi="Arial" w:cs="Arial"/>
        </w:rPr>
        <w:t xml:space="preserve"> городского поселения г. Краснослободск Среднеахтубинского муниципальног</w:t>
      </w:r>
      <w:r w:rsidR="00D46062" w:rsidRPr="00CB37B4">
        <w:rPr>
          <w:rFonts w:ascii="Arial" w:hAnsi="Arial" w:cs="Arial"/>
        </w:rPr>
        <w:t>о района Волгоградской области</w:t>
      </w:r>
      <w:r w:rsidR="0039453D" w:rsidRPr="00CB37B4">
        <w:rPr>
          <w:rFonts w:ascii="Arial" w:hAnsi="Arial" w:cs="Arial"/>
        </w:rPr>
        <w:t>, а также во исполнение постановления администрации городского поселения г. Краснослободск № 113 от 16.11.2011 г. «О порядке разработки и утверждения административных регламентов предоставления муниципальных услуг» в</w:t>
      </w:r>
      <w:r w:rsidRPr="00CB37B4">
        <w:rPr>
          <w:rFonts w:ascii="Arial" w:hAnsi="Arial" w:cs="Arial"/>
        </w:rPr>
        <w:t xml:space="preserve"> целях приведения административного регламента </w:t>
      </w:r>
      <w:r w:rsidR="00A36A15" w:rsidRPr="00CB37B4">
        <w:rPr>
          <w:rFonts w:ascii="Arial" w:hAnsi="Arial" w:cs="Arial"/>
        </w:rPr>
        <w:t>предоставления муниципальной услуги «Предоставление земельных участков, находящихся в муниципальной собственности городского поселения город Краснослободск Среднеахтубинского муниципального района Волгоградской области, и земельных участков, государственная собственность на которые не разграничена, расположенных на территории городского поселения город Краснослободск Среднеахтубинского муниципального района Волгоградской области</w:t>
      </w:r>
      <w:r w:rsidR="00A36A15" w:rsidRPr="00CB37B4">
        <w:rPr>
          <w:rFonts w:ascii="Arial" w:hAnsi="Arial" w:cs="Arial"/>
          <w:color w:val="000000"/>
        </w:rPr>
        <w:t>,</w:t>
      </w:r>
      <w:r w:rsidR="00A36A15" w:rsidRPr="00CB37B4">
        <w:rPr>
          <w:rFonts w:ascii="Arial" w:hAnsi="Arial" w:cs="Arial"/>
        </w:rPr>
        <w:t xml:space="preserve"> </w:t>
      </w:r>
      <w:r w:rsidR="00A36A15" w:rsidRPr="00CB37B4">
        <w:rPr>
          <w:rFonts w:ascii="Arial" w:hAnsi="Arial" w:cs="Arial"/>
          <w:bCs/>
        </w:rPr>
        <w:t>в постоянное (бессрочное) пользование</w:t>
      </w:r>
      <w:r w:rsidR="00A36A15" w:rsidRPr="00CB37B4">
        <w:rPr>
          <w:rFonts w:ascii="Arial" w:hAnsi="Arial" w:cs="Arial"/>
        </w:rPr>
        <w:t>», утвержденный постановлением администрации городского поселения г. Краснослободск от 07.06.2019 г. № 273</w:t>
      </w:r>
      <w:r w:rsidR="00D46062" w:rsidRPr="00CB37B4">
        <w:rPr>
          <w:rFonts w:ascii="Arial" w:hAnsi="Arial" w:cs="Arial"/>
        </w:rPr>
        <w:t xml:space="preserve"> в соответствие с действующим законодательством</w:t>
      </w:r>
      <w:r w:rsidR="00261D9E" w:rsidRPr="00CB37B4">
        <w:rPr>
          <w:rFonts w:ascii="Arial" w:hAnsi="Arial" w:cs="Arial"/>
        </w:rPr>
        <w:t xml:space="preserve">, </w:t>
      </w:r>
      <w:r w:rsidRPr="00CB37B4">
        <w:rPr>
          <w:rFonts w:ascii="Arial" w:hAnsi="Arial" w:cs="Arial"/>
        </w:rPr>
        <w:t>Администрация городско</w:t>
      </w:r>
      <w:r w:rsidR="00BE6AAD" w:rsidRPr="00CB37B4">
        <w:rPr>
          <w:rFonts w:ascii="Arial" w:hAnsi="Arial" w:cs="Arial"/>
        </w:rPr>
        <w:t>го поселения г. Краснослободск</w:t>
      </w:r>
      <w:r w:rsidR="00354FF0" w:rsidRPr="00CB37B4">
        <w:rPr>
          <w:rFonts w:ascii="Arial" w:hAnsi="Arial" w:cs="Arial"/>
        </w:rPr>
        <w:t xml:space="preserve"> </w:t>
      </w:r>
      <w:r w:rsidRPr="00CB37B4">
        <w:rPr>
          <w:rFonts w:ascii="Arial" w:hAnsi="Arial" w:cs="Arial"/>
          <w:b/>
        </w:rPr>
        <w:t>постановляет:</w:t>
      </w:r>
      <w:r w:rsidR="008E2E4A" w:rsidRPr="00CB37B4">
        <w:rPr>
          <w:rFonts w:ascii="Arial" w:hAnsi="Arial" w:cs="Arial"/>
        </w:rPr>
        <w:br/>
      </w:r>
    </w:p>
    <w:p w:rsidR="00354FF0" w:rsidRPr="00CB37B4" w:rsidRDefault="0061276E" w:rsidP="001A019F">
      <w:pPr>
        <w:jc w:val="both"/>
        <w:rPr>
          <w:rFonts w:ascii="Arial" w:hAnsi="Arial" w:cs="Arial"/>
        </w:rPr>
      </w:pPr>
      <w:r w:rsidRPr="00CB37B4">
        <w:rPr>
          <w:rFonts w:ascii="Arial" w:hAnsi="Arial" w:cs="Arial"/>
        </w:rPr>
        <w:t xml:space="preserve">    </w:t>
      </w:r>
      <w:r w:rsidR="001A019F" w:rsidRPr="00CB37B4">
        <w:rPr>
          <w:rFonts w:ascii="Arial" w:hAnsi="Arial" w:cs="Arial"/>
        </w:rPr>
        <w:t>1.</w:t>
      </w:r>
      <w:r w:rsidR="00D46062" w:rsidRPr="00CB37B4">
        <w:rPr>
          <w:rFonts w:ascii="Arial" w:hAnsi="Arial" w:cs="Arial"/>
        </w:rPr>
        <w:t xml:space="preserve"> Исключить из </w:t>
      </w:r>
      <w:r w:rsidR="0005607C" w:rsidRPr="00CB37B4">
        <w:rPr>
          <w:rFonts w:ascii="Arial" w:hAnsi="Arial" w:cs="Arial"/>
        </w:rPr>
        <w:t>регламента предоставления муниципальной услуги «Предоставление земельных участков, находящихся в муниципальной собственности городского поселения город Краснослободск Среднеахтубинского муниципального района Волгоградской области, и земельных участков, государственная собственность на которые не разграничена, расположенных на территории городского поселения город Краснослободск Среднеахтубинского муниципального района Волгоградской области</w:t>
      </w:r>
      <w:r w:rsidR="0005607C" w:rsidRPr="00CB37B4">
        <w:rPr>
          <w:rFonts w:ascii="Arial" w:hAnsi="Arial" w:cs="Arial"/>
          <w:color w:val="000000"/>
        </w:rPr>
        <w:t>,</w:t>
      </w:r>
      <w:r w:rsidR="0005607C" w:rsidRPr="00CB37B4">
        <w:rPr>
          <w:rFonts w:ascii="Arial" w:hAnsi="Arial" w:cs="Arial"/>
        </w:rPr>
        <w:t xml:space="preserve"> </w:t>
      </w:r>
      <w:r w:rsidR="0005607C" w:rsidRPr="00CB37B4">
        <w:rPr>
          <w:rFonts w:ascii="Arial" w:hAnsi="Arial" w:cs="Arial"/>
          <w:bCs/>
        </w:rPr>
        <w:t>в постоянное (бессрочное) пользование</w:t>
      </w:r>
      <w:r w:rsidR="0005607C" w:rsidRPr="00CB37B4">
        <w:rPr>
          <w:rFonts w:ascii="Arial" w:hAnsi="Arial" w:cs="Arial"/>
        </w:rPr>
        <w:t>», утвержденн</w:t>
      </w:r>
      <w:r w:rsidR="00BE6AAD" w:rsidRPr="00CB37B4">
        <w:rPr>
          <w:rFonts w:ascii="Arial" w:hAnsi="Arial" w:cs="Arial"/>
        </w:rPr>
        <w:t>ого</w:t>
      </w:r>
      <w:r w:rsidR="0005607C" w:rsidRPr="00CB37B4">
        <w:rPr>
          <w:rFonts w:ascii="Arial" w:hAnsi="Arial" w:cs="Arial"/>
        </w:rPr>
        <w:t xml:space="preserve"> постановлением администрации городского поселения г. Краснослободск от 07.06.2019 г. № 273,  подпункта</w:t>
      </w:r>
      <w:r w:rsidR="00D46062" w:rsidRPr="00CB37B4">
        <w:rPr>
          <w:rFonts w:ascii="Arial" w:hAnsi="Arial" w:cs="Arial"/>
        </w:rPr>
        <w:t xml:space="preserve"> 2.10.2. «Уполномоченный орган принимает решение об отказе в предварительном </w:t>
      </w:r>
      <w:r w:rsidR="00D46062" w:rsidRPr="00CB37B4">
        <w:rPr>
          <w:rFonts w:ascii="Arial" w:hAnsi="Arial" w:cs="Arial"/>
        </w:rPr>
        <w:lastRenderedPageBreak/>
        <w:t xml:space="preserve">согласовании при наличии хотя бы одного из следующих оснований» </w:t>
      </w:r>
      <w:r w:rsidRPr="00CB37B4">
        <w:rPr>
          <w:rFonts w:ascii="Arial" w:hAnsi="Arial" w:cs="Arial"/>
        </w:rPr>
        <w:t>пункты</w:t>
      </w:r>
      <w:r w:rsidR="00D46062" w:rsidRPr="00CB37B4">
        <w:rPr>
          <w:rFonts w:ascii="Arial" w:hAnsi="Arial" w:cs="Arial"/>
        </w:rPr>
        <w:t xml:space="preserve"> 4,5,6,7,8. </w:t>
      </w:r>
    </w:p>
    <w:p w:rsidR="00F25A28" w:rsidRPr="00CB37B4" w:rsidRDefault="0061276E" w:rsidP="00F25A28">
      <w:pPr>
        <w:jc w:val="both"/>
        <w:rPr>
          <w:rFonts w:ascii="Arial" w:hAnsi="Arial" w:cs="Arial"/>
        </w:rPr>
      </w:pPr>
      <w:r w:rsidRPr="00CB37B4">
        <w:rPr>
          <w:rFonts w:ascii="Arial" w:hAnsi="Arial" w:cs="Arial"/>
        </w:rPr>
        <w:t xml:space="preserve">    2. </w:t>
      </w:r>
      <w:r w:rsidR="00F25A28" w:rsidRPr="00CB37B4">
        <w:rPr>
          <w:rFonts w:ascii="Arial" w:hAnsi="Arial" w:cs="Arial"/>
        </w:rPr>
        <w:t>Разместить настоящее постановление на официальном сайте администрации городского поселения г. Краснослободск.</w:t>
      </w:r>
    </w:p>
    <w:p w:rsidR="00F25A28" w:rsidRPr="00CB37B4" w:rsidRDefault="0061276E" w:rsidP="00F25A28">
      <w:pPr>
        <w:pStyle w:val="ab"/>
        <w:tabs>
          <w:tab w:val="num" w:pos="0"/>
        </w:tabs>
        <w:spacing w:after="0"/>
        <w:ind w:left="0"/>
        <w:contextualSpacing/>
        <w:jc w:val="both"/>
        <w:rPr>
          <w:rFonts w:ascii="Arial" w:hAnsi="Arial" w:cs="Arial"/>
          <w:sz w:val="24"/>
          <w:szCs w:val="24"/>
        </w:rPr>
      </w:pPr>
      <w:r w:rsidRPr="00CB37B4">
        <w:rPr>
          <w:rFonts w:ascii="Arial" w:hAnsi="Arial" w:cs="Arial"/>
          <w:sz w:val="24"/>
          <w:szCs w:val="24"/>
        </w:rPr>
        <w:t xml:space="preserve">    3</w:t>
      </w:r>
      <w:r w:rsidR="00F25A28" w:rsidRPr="00CB37B4">
        <w:rPr>
          <w:rFonts w:ascii="Arial" w:hAnsi="Arial" w:cs="Arial"/>
          <w:sz w:val="24"/>
          <w:szCs w:val="24"/>
        </w:rPr>
        <w:t>. Настоящее постановление вступает в силу с момента его официального опубликования на официальном сайте администрации городского поселения г. Краснослободск.</w:t>
      </w:r>
    </w:p>
    <w:p w:rsidR="00F25A28" w:rsidRPr="00CB37B4" w:rsidRDefault="00F25A28" w:rsidP="000B3B05">
      <w:pPr>
        <w:rPr>
          <w:rFonts w:ascii="Arial" w:hAnsi="Arial" w:cs="Arial"/>
        </w:rPr>
      </w:pPr>
    </w:p>
    <w:p w:rsidR="0005607C" w:rsidRPr="00CB37B4" w:rsidRDefault="0005607C" w:rsidP="000B3B05">
      <w:pPr>
        <w:rPr>
          <w:rFonts w:ascii="Arial" w:hAnsi="Arial" w:cs="Arial"/>
        </w:rPr>
      </w:pPr>
    </w:p>
    <w:p w:rsidR="007F5FC8" w:rsidRPr="00CB37B4" w:rsidRDefault="0093520C" w:rsidP="000B3B05">
      <w:pPr>
        <w:rPr>
          <w:rFonts w:ascii="Arial" w:hAnsi="Arial" w:cs="Arial"/>
        </w:rPr>
      </w:pPr>
      <w:r w:rsidRPr="00CB37B4">
        <w:rPr>
          <w:rFonts w:ascii="Arial" w:hAnsi="Arial" w:cs="Arial"/>
        </w:rPr>
        <w:t>И.о. г</w:t>
      </w:r>
      <w:r w:rsidR="00AD3074" w:rsidRPr="00CB37B4">
        <w:rPr>
          <w:rFonts w:ascii="Arial" w:hAnsi="Arial" w:cs="Arial"/>
        </w:rPr>
        <w:t>лав</w:t>
      </w:r>
      <w:r w:rsidRPr="00CB37B4">
        <w:rPr>
          <w:rFonts w:ascii="Arial" w:hAnsi="Arial" w:cs="Arial"/>
        </w:rPr>
        <w:t>ы</w:t>
      </w:r>
      <w:r w:rsidR="00AD3074" w:rsidRPr="00CB37B4">
        <w:rPr>
          <w:rFonts w:ascii="Arial" w:hAnsi="Arial" w:cs="Arial"/>
        </w:rPr>
        <w:t xml:space="preserve"> </w:t>
      </w:r>
      <w:r w:rsidR="00385619" w:rsidRPr="00CB37B4">
        <w:rPr>
          <w:rFonts w:ascii="Arial" w:hAnsi="Arial" w:cs="Arial"/>
        </w:rPr>
        <w:t xml:space="preserve"> </w:t>
      </w:r>
    </w:p>
    <w:p w:rsidR="00F25A28" w:rsidRPr="00CB37B4" w:rsidRDefault="00385619" w:rsidP="000B3B05">
      <w:pPr>
        <w:rPr>
          <w:rFonts w:ascii="Arial" w:hAnsi="Arial" w:cs="Arial"/>
        </w:rPr>
      </w:pPr>
      <w:r w:rsidRPr="00CB37B4">
        <w:rPr>
          <w:rFonts w:ascii="Arial" w:hAnsi="Arial" w:cs="Arial"/>
        </w:rPr>
        <w:t xml:space="preserve">городского поселения </w:t>
      </w:r>
    </w:p>
    <w:p w:rsidR="00507F6C" w:rsidRPr="00CB37B4" w:rsidRDefault="00385619" w:rsidP="00F25A28">
      <w:pPr>
        <w:rPr>
          <w:rFonts w:ascii="Arial" w:hAnsi="Arial" w:cs="Arial"/>
        </w:rPr>
      </w:pPr>
      <w:r w:rsidRPr="00CB37B4">
        <w:rPr>
          <w:rFonts w:ascii="Arial" w:hAnsi="Arial" w:cs="Arial"/>
        </w:rPr>
        <w:t xml:space="preserve">г. Краснослободск </w:t>
      </w:r>
      <w:r w:rsidR="00AD3074" w:rsidRPr="00CB37B4">
        <w:rPr>
          <w:rFonts w:ascii="Arial" w:hAnsi="Arial" w:cs="Arial"/>
        </w:rPr>
        <w:tab/>
      </w:r>
      <w:r w:rsidR="00AD3074" w:rsidRPr="00CB37B4">
        <w:rPr>
          <w:rFonts w:ascii="Arial" w:hAnsi="Arial" w:cs="Arial"/>
        </w:rPr>
        <w:tab/>
      </w:r>
      <w:r w:rsidR="00616DB5" w:rsidRPr="00CB37B4">
        <w:rPr>
          <w:rFonts w:ascii="Arial" w:hAnsi="Arial" w:cs="Arial"/>
        </w:rPr>
        <w:t xml:space="preserve"> </w:t>
      </w:r>
      <w:r w:rsidRPr="00CB37B4">
        <w:rPr>
          <w:rFonts w:ascii="Arial" w:hAnsi="Arial" w:cs="Arial"/>
        </w:rPr>
        <w:t xml:space="preserve">   </w:t>
      </w:r>
      <w:r w:rsidR="008F286C" w:rsidRPr="00CB37B4">
        <w:rPr>
          <w:rFonts w:ascii="Arial" w:hAnsi="Arial" w:cs="Arial"/>
        </w:rPr>
        <w:t xml:space="preserve"> </w:t>
      </w:r>
      <w:r w:rsidR="00B61BA2" w:rsidRPr="00CB37B4">
        <w:rPr>
          <w:rFonts w:ascii="Arial" w:hAnsi="Arial" w:cs="Arial"/>
        </w:rPr>
        <w:t xml:space="preserve">       </w:t>
      </w:r>
      <w:r w:rsidRPr="00CB37B4">
        <w:rPr>
          <w:rFonts w:ascii="Arial" w:hAnsi="Arial" w:cs="Arial"/>
        </w:rPr>
        <w:t xml:space="preserve">     </w:t>
      </w:r>
      <w:r w:rsidR="00F25A28" w:rsidRPr="00CB37B4">
        <w:rPr>
          <w:rFonts w:ascii="Arial" w:hAnsi="Arial" w:cs="Arial"/>
        </w:rPr>
        <w:t xml:space="preserve">                              </w:t>
      </w:r>
      <w:r w:rsidR="0093520C" w:rsidRPr="00CB37B4">
        <w:rPr>
          <w:rFonts w:ascii="Arial" w:hAnsi="Arial" w:cs="Arial"/>
        </w:rPr>
        <w:t xml:space="preserve">         </w:t>
      </w:r>
      <w:r w:rsidR="00F25A28" w:rsidRPr="00CB37B4">
        <w:rPr>
          <w:rFonts w:ascii="Arial" w:hAnsi="Arial" w:cs="Arial"/>
        </w:rPr>
        <w:t xml:space="preserve">  </w:t>
      </w:r>
      <w:r w:rsidR="0093520C" w:rsidRPr="00CB37B4">
        <w:rPr>
          <w:rFonts w:ascii="Arial" w:hAnsi="Arial" w:cs="Arial"/>
        </w:rPr>
        <w:t>С.В. Гришин</w:t>
      </w:r>
      <w:r w:rsidRPr="00CB37B4">
        <w:rPr>
          <w:rFonts w:ascii="Arial" w:hAnsi="Arial" w:cs="Arial"/>
        </w:rPr>
        <w:t xml:space="preserve">          </w:t>
      </w:r>
      <w:r w:rsidR="00B61BA2" w:rsidRPr="00CB37B4">
        <w:rPr>
          <w:rFonts w:ascii="Arial" w:hAnsi="Arial" w:cs="Arial"/>
        </w:rPr>
        <w:t xml:space="preserve"> </w:t>
      </w:r>
      <w:r w:rsidR="00AD3074" w:rsidRPr="00CB37B4">
        <w:rPr>
          <w:rFonts w:ascii="Arial" w:hAnsi="Arial" w:cs="Arial"/>
        </w:rPr>
        <w:tab/>
      </w:r>
      <w:r w:rsidR="00AD3074" w:rsidRPr="00CB37B4">
        <w:rPr>
          <w:rFonts w:ascii="Arial" w:hAnsi="Arial" w:cs="Arial"/>
        </w:rPr>
        <w:tab/>
      </w:r>
      <w:r w:rsidR="00F25A28" w:rsidRPr="00CB37B4">
        <w:rPr>
          <w:rFonts w:ascii="Arial" w:hAnsi="Arial" w:cs="Arial"/>
        </w:rPr>
        <w:t xml:space="preserve">                               </w:t>
      </w:r>
    </w:p>
    <w:sectPr w:rsidR="00507F6C" w:rsidRPr="00CB37B4" w:rsidSect="00A36A15">
      <w:pgSz w:w="11906" w:h="16838"/>
      <w:pgMar w:top="425" w:right="851" w:bottom="34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­"/>
      <w:lvlJc w:val="left"/>
      <w:pPr>
        <w:tabs>
          <w:tab w:val="num" w:pos="0"/>
        </w:tabs>
        <w:ind w:left="927" w:hanging="360"/>
      </w:pPr>
      <w:rPr>
        <w:rFonts w:ascii="Courier New" w:hAnsi="Courier New" w:cs="Courier New"/>
        <w:color w:val="000000"/>
        <w:sz w:val="28"/>
      </w:rPr>
    </w:lvl>
  </w:abstractNum>
  <w:abstractNum w:abstractNumId="2">
    <w:nsid w:val="00101E57"/>
    <w:multiLevelType w:val="multilevel"/>
    <w:tmpl w:val="DDFA80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896" w:hanging="11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56" w:hanging="1176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6" w:hanging="11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76" w:hanging="1176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>
    <w:nsid w:val="2E5D6F81"/>
    <w:multiLevelType w:val="hybridMultilevel"/>
    <w:tmpl w:val="A51A43A4"/>
    <w:lvl w:ilvl="0" w:tplc="ED185A4C">
      <w:start w:val="1"/>
      <w:numFmt w:val="decimal"/>
      <w:lvlText w:val="%1."/>
      <w:lvlJc w:val="left"/>
      <w:pPr>
        <w:tabs>
          <w:tab w:val="num" w:pos="1485"/>
        </w:tabs>
        <w:ind w:left="1485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4">
    <w:nsid w:val="516D7861"/>
    <w:multiLevelType w:val="hybridMultilevel"/>
    <w:tmpl w:val="C06A269E"/>
    <w:lvl w:ilvl="0" w:tplc="43DCD5E6">
      <w:start w:val="8"/>
      <w:numFmt w:val="decimal"/>
      <w:pStyle w:val="a"/>
      <w:lvlText w:val="%1."/>
      <w:lvlJc w:val="left"/>
      <w:pPr>
        <w:tabs>
          <w:tab w:val="num" w:pos="1191"/>
        </w:tabs>
        <w:ind w:left="0" w:firstLine="68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2"/>
        </w:tabs>
        <w:ind w:left="157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92"/>
        </w:tabs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2"/>
        </w:tabs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2"/>
        </w:tabs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2"/>
        </w:tabs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2"/>
        </w:tabs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2"/>
        </w:tabs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2"/>
        </w:tabs>
        <w:ind w:left="6612" w:hanging="180"/>
      </w:pPr>
    </w:lvl>
  </w:abstractNum>
  <w:abstractNum w:abstractNumId="5">
    <w:nsid w:val="6255311F"/>
    <w:multiLevelType w:val="hybridMultilevel"/>
    <w:tmpl w:val="4B987C60"/>
    <w:lvl w:ilvl="0" w:tplc="36F0DD92">
      <w:start w:val="1"/>
      <w:numFmt w:val="decimal"/>
      <w:lvlText w:val="%1."/>
      <w:lvlJc w:val="left"/>
      <w:pPr>
        <w:tabs>
          <w:tab w:val="num" w:pos="1191"/>
        </w:tabs>
        <w:ind w:left="0" w:firstLine="68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143EC8"/>
    <w:multiLevelType w:val="multilevel"/>
    <w:tmpl w:val="A51A43A4"/>
    <w:lvl w:ilvl="0">
      <w:start w:val="1"/>
      <w:numFmt w:val="decimal"/>
      <w:lvlText w:val="%1."/>
      <w:lvlJc w:val="left"/>
      <w:pPr>
        <w:tabs>
          <w:tab w:val="num" w:pos="1485"/>
        </w:tabs>
        <w:ind w:left="1485" w:hanging="8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0A3F6C"/>
    <w:rsid w:val="00002A64"/>
    <w:rsid w:val="0000535B"/>
    <w:rsid w:val="00017C50"/>
    <w:rsid w:val="000214FA"/>
    <w:rsid w:val="00021D66"/>
    <w:rsid w:val="000224E0"/>
    <w:rsid w:val="00023362"/>
    <w:rsid w:val="0002658A"/>
    <w:rsid w:val="0003561B"/>
    <w:rsid w:val="00035BAC"/>
    <w:rsid w:val="00041CE7"/>
    <w:rsid w:val="00044C98"/>
    <w:rsid w:val="00051430"/>
    <w:rsid w:val="00053BC2"/>
    <w:rsid w:val="00053DFA"/>
    <w:rsid w:val="0005607C"/>
    <w:rsid w:val="00062666"/>
    <w:rsid w:val="00072EBA"/>
    <w:rsid w:val="0007335E"/>
    <w:rsid w:val="0007469E"/>
    <w:rsid w:val="00074CEB"/>
    <w:rsid w:val="00075090"/>
    <w:rsid w:val="0007631F"/>
    <w:rsid w:val="000830E6"/>
    <w:rsid w:val="00083E98"/>
    <w:rsid w:val="000843B3"/>
    <w:rsid w:val="00093EB2"/>
    <w:rsid w:val="00094566"/>
    <w:rsid w:val="00094FDB"/>
    <w:rsid w:val="00096DFE"/>
    <w:rsid w:val="000A1716"/>
    <w:rsid w:val="000A3072"/>
    <w:rsid w:val="000A3F6C"/>
    <w:rsid w:val="000B36EA"/>
    <w:rsid w:val="000B3B05"/>
    <w:rsid w:val="000B6CAC"/>
    <w:rsid w:val="000C180A"/>
    <w:rsid w:val="000C505B"/>
    <w:rsid w:val="000C5D27"/>
    <w:rsid w:val="000C6A64"/>
    <w:rsid w:val="000D78A9"/>
    <w:rsid w:val="000D7A5F"/>
    <w:rsid w:val="000E790B"/>
    <w:rsid w:val="000F2DC2"/>
    <w:rsid w:val="00100085"/>
    <w:rsid w:val="00101510"/>
    <w:rsid w:val="00101B00"/>
    <w:rsid w:val="00102295"/>
    <w:rsid w:val="0010278E"/>
    <w:rsid w:val="00104F27"/>
    <w:rsid w:val="0010716A"/>
    <w:rsid w:val="00110CB2"/>
    <w:rsid w:val="001146E4"/>
    <w:rsid w:val="001214E0"/>
    <w:rsid w:val="00121576"/>
    <w:rsid w:val="00121E34"/>
    <w:rsid w:val="00122223"/>
    <w:rsid w:val="00123F6A"/>
    <w:rsid w:val="00135DE1"/>
    <w:rsid w:val="00143C3C"/>
    <w:rsid w:val="00153469"/>
    <w:rsid w:val="001551F7"/>
    <w:rsid w:val="00163859"/>
    <w:rsid w:val="00164ED4"/>
    <w:rsid w:val="00167B57"/>
    <w:rsid w:val="00171753"/>
    <w:rsid w:val="001801EA"/>
    <w:rsid w:val="00180280"/>
    <w:rsid w:val="0018153A"/>
    <w:rsid w:val="00181EA9"/>
    <w:rsid w:val="00183F7C"/>
    <w:rsid w:val="00185587"/>
    <w:rsid w:val="001863B3"/>
    <w:rsid w:val="00187361"/>
    <w:rsid w:val="00190003"/>
    <w:rsid w:val="001900B7"/>
    <w:rsid w:val="001962C0"/>
    <w:rsid w:val="001979EB"/>
    <w:rsid w:val="001A00A5"/>
    <w:rsid w:val="001A019F"/>
    <w:rsid w:val="001A140F"/>
    <w:rsid w:val="001A3274"/>
    <w:rsid w:val="001A372A"/>
    <w:rsid w:val="001A3FC3"/>
    <w:rsid w:val="001A6556"/>
    <w:rsid w:val="001A665A"/>
    <w:rsid w:val="001B4005"/>
    <w:rsid w:val="001C1674"/>
    <w:rsid w:val="001C5E73"/>
    <w:rsid w:val="001D1EE0"/>
    <w:rsid w:val="001D1F6A"/>
    <w:rsid w:val="001D378C"/>
    <w:rsid w:val="001D5206"/>
    <w:rsid w:val="001D556D"/>
    <w:rsid w:val="001D6FC9"/>
    <w:rsid w:val="001E078A"/>
    <w:rsid w:val="001E12D2"/>
    <w:rsid w:val="001E2AEF"/>
    <w:rsid w:val="001E3FD9"/>
    <w:rsid w:val="001E62C4"/>
    <w:rsid w:val="001E7DC1"/>
    <w:rsid w:val="001F2BD3"/>
    <w:rsid w:val="001F3776"/>
    <w:rsid w:val="001F44ED"/>
    <w:rsid w:val="001F608C"/>
    <w:rsid w:val="001F61ED"/>
    <w:rsid w:val="001F6EFF"/>
    <w:rsid w:val="002024FF"/>
    <w:rsid w:val="00203F61"/>
    <w:rsid w:val="002079AA"/>
    <w:rsid w:val="0021079B"/>
    <w:rsid w:val="00212DAC"/>
    <w:rsid w:val="00214406"/>
    <w:rsid w:val="0021599F"/>
    <w:rsid w:val="00223DCD"/>
    <w:rsid w:val="0022510D"/>
    <w:rsid w:val="00226842"/>
    <w:rsid w:val="002275FB"/>
    <w:rsid w:val="00232565"/>
    <w:rsid w:val="00233454"/>
    <w:rsid w:val="002344E8"/>
    <w:rsid w:val="002366E0"/>
    <w:rsid w:val="00240663"/>
    <w:rsid w:val="002410B7"/>
    <w:rsid w:val="00241502"/>
    <w:rsid w:val="0024294F"/>
    <w:rsid w:val="00250C65"/>
    <w:rsid w:val="002521AD"/>
    <w:rsid w:val="00257CEC"/>
    <w:rsid w:val="00261D9E"/>
    <w:rsid w:val="002628AE"/>
    <w:rsid w:val="00262CF0"/>
    <w:rsid w:val="0026485D"/>
    <w:rsid w:val="00266059"/>
    <w:rsid w:val="00271250"/>
    <w:rsid w:val="00274D5D"/>
    <w:rsid w:val="00281C18"/>
    <w:rsid w:val="00286495"/>
    <w:rsid w:val="002A3ABB"/>
    <w:rsid w:val="002A4E77"/>
    <w:rsid w:val="002A68D7"/>
    <w:rsid w:val="002B1578"/>
    <w:rsid w:val="002B2F3B"/>
    <w:rsid w:val="002B31AD"/>
    <w:rsid w:val="002C5C0D"/>
    <w:rsid w:val="002D39D7"/>
    <w:rsid w:val="002D486B"/>
    <w:rsid w:val="002D4955"/>
    <w:rsid w:val="002D763D"/>
    <w:rsid w:val="002D7D54"/>
    <w:rsid w:val="002E0080"/>
    <w:rsid w:val="002E0828"/>
    <w:rsid w:val="002E4F24"/>
    <w:rsid w:val="002E6FDA"/>
    <w:rsid w:val="002F3EA9"/>
    <w:rsid w:val="003018DC"/>
    <w:rsid w:val="00303BFC"/>
    <w:rsid w:val="00311B47"/>
    <w:rsid w:val="00316898"/>
    <w:rsid w:val="00322782"/>
    <w:rsid w:val="00324E5D"/>
    <w:rsid w:val="003318A7"/>
    <w:rsid w:val="0033291E"/>
    <w:rsid w:val="00335914"/>
    <w:rsid w:val="00336AC3"/>
    <w:rsid w:val="00340665"/>
    <w:rsid w:val="00340795"/>
    <w:rsid w:val="00342CDF"/>
    <w:rsid w:val="003442E6"/>
    <w:rsid w:val="00347ADB"/>
    <w:rsid w:val="0035011B"/>
    <w:rsid w:val="00351881"/>
    <w:rsid w:val="003535F5"/>
    <w:rsid w:val="00354CC8"/>
    <w:rsid w:val="00354FF0"/>
    <w:rsid w:val="00361D45"/>
    <w:rsid w:val="00370B60"/>
    <w:rsid w:val="00371A6F"/>
    <w:rsid w:val="0037218B"/>
    <w:rsid w:val="003772C5"/>
    <w:rsid w:val="003772CF"/>
    <w:rsid w:val="00380C3F"/>
    <w:rsid w:val="003816A2"/>
    <w:rsid w:val="00381D00"/>
    <w:rsid w:val="00383D76"/>
    <w:rsid w:val="00385619"/>
    <w:rsid w:val="00386FCE"/>
    <w:rsid w:val="00390079"/>
    <w:rsid w:val="0039453D"/>
    <w:rsid w:val="003A294D"/>
    <w:rsid w:val="003A4E12"/>
    <w:rsid w:val="003A7667"/>
    <w:rsid w:val="003B0948"/>
    <w:rsid w:val="003B0E76"/>
    <w:rsid w:val="003B259B"/>
    <w:rsid w:val="003C2B9A"/>
    <w:rsid w:val="003D20F1"/>
    <w:rsid w:val="003D5EA6"/>
    <w:rsid w:val="003D6A67"/>
    <w:rsid w:val="003E4EA7"/>
    <w:rsid w:val="003E6658"/>
    <w:rsid w:val="003E6777"/>
    <w:rsid w:val="003F0F99"/>
    <w:rsid w:val="003F7576"/>
    <w:rsid w:val="003F7A4C"/>
    <w:rsid w:val="00400D03"/>
    <w:rsid w:val="00401665"/>
    <w:rsid w:val="00401BAC"/>
    <w:rsid w:val="00403A71"/>
    <w:rsid w:val="004067D9"/>
    <w:rsid w:val="00414289"/>
    <w:rsid w:val="0041455A"/>
    <w:rsid w:val="00414622"/>
    <w:rsid w:val="0041536B"/>
    <w:rsid w:val="004203E5"/>
    <w:rsid w:val="004220C2"/>
    <w:rsid w:val="00422AC2"/>
    <w:rsid w:val="0042485C"/>
    <w:rsid w:val="00426040"/>
    <w:rsid w:val="00430978"/>
    <w:rsid w:val="00444E3B"/>
    <w:rsid w:val="00462955"/>
    <w:rsid w:val="00464097"/>
    <w:rsid w:val="00465C7B"/>
    <w:rsid w:val="004701E4"/>
    <w:rsid w:val="00480C55"/>
    <w:rsid w:val="00491E4D"/>
    <w:rsid w:val="00494C6C"/>
    <w:rsid w:val="004952AA"/>
    <w:rsid w:val="00496D22"/>
    <w:rsid w:val="004A2F00"/>
    <w:rsid w:val="004A3CDE"/>
    <w:rsid w:val="004A4BAB"/>
    <w:rsid w:val="004A7F5E"/>
    <w:rsid w:val="004B5D5A"/>
    <w:rsid w:val="004B6732"/>
    <w:rsid w:val="004B70DC"/>
    <w:rsid w:val="004C2EB6"/>
    <w:rsid w:val="004C50FB"/>
    <w:rsid w:val="004D20D2"/>
    <w:rsid w:val="004D540F"/>
    <w:rsid w:val="004E369F"/>
    <w:rsid w:val="004E4FA2"/>
    <w:rsid w:val="004E63DB"/>
    <w:rsid w:val="004E67EA"/>
    <w:rsid w:val="004F1C4F"/>
    <w:rsid w:val="004F308D"/>
    <w:rsid w:val="004F362B"/>
    <w:rsid w:val="004F3DBB"/>
    <w:rsid w:val="004F6BAD"/>
    <w:rsid w:val="004F781A"/>
    <w:rsid w:val="004F7D26"/>
    <w:rsid w:val="0050004C"/>
    <w:rsid w:val="00500EF6"/>
    <w:rsid w:val="00503B45"/>
    <w:rsid w:val="00507F6C"/>
    <w:rsid w:val="00512BAC"/>
    <w:rsid w:val="00512C78"/>
    <w:rsid w:val="00515E5E"/>
    <w:rsid w:val="0052651A"/>
    <w:rsid w:val="005413AA"/>
    <w:rsid w:val="00543289"/>
    <w:rsid w:val="0054780A"/>
    <w:rsid w:val="005506C6"/>
    <w:rsid w:val="00550C1D"/>
    <w:rsid w:val="00551F83"/>
    <w:rsid w:val="00552E0B"/>
    <w:rsid w:val="005569E3"/>
    <w:rsid w:val="00560B4E"/>
    <w:rsid w:val="00560FD2"/>
    <w:rsid w:val="0056294A"/>
    <w:rsid w:val="00563865"/>
    <w:rsid w:val="00570AA3"/>
    <w:rsid w:val="0057622E"/>
    <w:rsid w:val="0058233E"/>
    <w:rsid w:val="00582A3E"/>
    <w:rsid w:val="005871F4"/>
    <w:rsid w:val="0059262A"/>
    <w:rsid w:val="005933E1"/>
    <w:rsid w:val="00593583"/>
    <w:rsid w:val="005948E0"/>
    <w:rsid w:val="00597DD2"/>
    <w:rsid w:val="005A25E1"/>
    <w:rsid w:val="005B0ABB"/>
    <w:rsid w:val="005B2564"/>
    <w:rsid w:val="005B5989"/>
    <w:rsid w:val="005C5633"/>
    <w:rsid w:val="005D0466"/>
    <w:rsid w:val="005D1964"/>
    <w:rsid w:val="005D1E8E"/>
    <w:rsid w:val="005D34FD"/>
    <w:rsid w:val="005D4AD1"/>
    <w:rsid w:val="005E075B"/>
    <w:rsid w:val="005E4633"/>
    <w:rsid w:val="005F5B3D"/>
    <w:rsid w:val="005F6E3E"/>
    <w:rsid w:val="006011B1"/>
    <w:rsid w:val="00604CA3"/>
    <w:rsid w:val="006061B5"/>
    <w:rsid w:val="0061276E"/>
    <w:rsid w:val="00614B88"/>
    <w:rsid w:val="00615D62"/>
    <w:rsid w:val="00616DB5"/>
    <w:rsid w:val="00617EB3"/>
    <w:rsid w:val="006200B0"/>
    <w:rsid w:val="0062033E"/>
    <w:rsid w:val="006230CF"/>
    <w:rsid w:val="006262DC"/>
    <w:rsid w:val="0062632F"/>
    <w:rsid w:val="00626378"/>
    <w:rsid w:val="00627CD7"/>
    <w:rsid w:val="0063214F"/>
    <w:rsid w:val="00635EE9"/>
    <w:rsid w:val="00641A05"/>
    <w:rsid w:val="006463FF"/>
    <w:rsid w:val="0065305E"/>
    <w:rsid w:val="006530F3"/>
    <w:rsid w:val="00660BAC"/>
    <w:rsid w:val="00660FEB"/>
    <w:rsid w:val="00672958"/>
    <w:rsid w:val="00683A50"/>
    <w:rsid w:val="006862FE"/>
    <w:rsid w:val="00693FB3"/>
    <w:rsid w:val="00693FE8"/>
    <w:rsid w:val="006A19E5"/>
    <w:rsid w:val="006A1B34"/>
    <w:rsid w:val="006A4CE6"/>
    <w:rsid w:val="006A5EF9"/>
    <w:rsid w:val="006B140D"/>
    <w:rsid w:val="006B1AFC"/>
    <w:rsid w:val="006B52C8"/>
    <w:rsid w:val="006B7305"/>
    <w:rsid w:val="006D18E6"/>
    <w:rsid w:val="006D5149"/>
    <w:rsid w:val="006D75A8"/>
    <w:rsid w:val="006E06EB"/>
    <w:rsid w:val="006F2C88"/>
    <w:rsid w:val="006F3A19"/>
    <w:rsid w:val="00704463"/>
    <w:rsid w:val="00706FE6"/>
    <w:rsid w:val="0070726E"/>
    <w:rsid w:val="00713EDD"/>
    <w:rsid w:val="0071525D"/>
    <w:rsid w:val="00716A6F"/>
    <w:rsid w:val="00720C59"/>
    <w:rsid w:val="00725320"/>
    <w:rsid w:val="007275EE"/>
    <w:rsid w:val="00731855"/>
    <w:rsid w:val="00732C02"/>
    <w:rsid w:val="00742157"/>
    <w:rsid w:val="00742BCC"/>
    <w:rsid w:val="00744BFA"/>
    <w:rsid w:val="007517B5"/>
    <w:rsid w:val="007528B8"/>
    <w:rsid w:val="00763512"/>
    <w:rsid w:val="00767B6A"/>
    <w:rsid w:val="0077163E"/>
    <w:rsid w:val="0077281E"/>
    <w:rsid w:val="00772841"/>
    <w:rsid w:val="007770BF"/>
    <w:rsid w:val="007841D1"/>
    <w:rsid w:val="00790755"/>
    <w:rsid w:val="00793481"/>
    <w:rsid w:val="007A01E2"/>
    <w:rsid w:val="007A532D"/>
    <w:rsid w:val="007A5C77"/>
    <w:rsid w:val="007A6718"/>
    <w:rsid w:val="007B140B"/>
    <w:rsid w:val="007B19CE"/>
    <w:rsid w:val="007C40D1"/>
    <w:rsid w:val="007C485D"/>
    <w:rsid w:val="007C5950"/>
    <w:rsid w:val="007C5CA2"/>
    <w:rsid w:val="007C773A"/>
    <w:rsid w:val="007D4E9E"/>
    <w:rsid w:val="007D59EB"/>
    <w:rsid w:val="007E20D0"/>
    <w:rsid w:val="007E5C63"/>
    <w:rsid w:val="007F3F8A"/>
    <w:rsid w:val="007F5FC8"/>
    <w:rsid w:val="007F65CA"/>
    <w:rsid w:val="0080033C"/>
    <w:rsid w:val="00801A6C"/>
    <w:rsid w:val="00802E51"/>
    <w:rsid w:val="00802ED4"/>
    <w:rsid w:val="00803995"/>
    <w:rsid w:val="00804DAF"/>
    <w:rsid w:val="00806CFB"/>
    <w:rsid w:val="0081076B"/>
    <w:rsid w:val="00813132"/>
    <w:rsid w:val="008146AB"/>
    <w:rsid w:val="00815722"/>
    <w:rsid w:val="00817E62"/>
    <w:rsid w:val="00823BF5"/>
    <w:rsid w:val="00827DDD"/>
    <w:rsid w:val="00830963"/>
    <w:rsid w:val="008327DB"/>
    <w:rsid w:val="00843457"/>
    <w:rsid w:val="00843B6C"/>
    <w:rsid w:val="008504A9"/>
    <w:rsid w:val="008529B2"/>
    <w:rsid w:val="00853D4E"/>
    <w:rsid w:val="00861138"/>
    <w:rsid w:val="00867BC3"/>
    <w:rsid w:val="008762F5"/>
    <w:rsid w:val="008765E5"/>
    <w:rsid w:val="0088083C"/>
    <w:rsid w:val="00880A14"/>
    <w:rsid w:val="0088120C"/>
    <w:rsid w:val="00881277"/>
    <w:rsid w:val="00885850"/>
    <w:rsid w:val="00893F6E"/>
    <w:rsid w:val="00895E45"/>
    <w:rsid w:val="00895ED6"/>
    <w:rsid w:val="008A0695"/>
    <w:rsid w:val="008A25A7"/>
    <w:rsid w:val="008A2A7E"/>
    <w:rsid w:val="008A4E73"/>
    <w:rsid w:val="008B07D3"/>
    <w:rsid w:val="008B79B5"/>
    <w:rsid w:val="008C13E5"/>
    <w:rsid w:val="008D5EBF"/>
    <w:rsid w:val="008E2E4A"/>
    <w:rsid w:val="008E7BD1"/>
    <w:rsid w:val="008E7E41"/>
    <w:rsid w:val="008F2682"/>
    <w:rsid w:val="008F286C"/>
    <w:rsid w:val="00901147"/>
    <w:rsid w:val="009034F4"/>
    <w:rsid w:val="00903D28"/>
    <w:rsid w:val="00907519"/>
    <w:rsid w:val="0092351A"/>
    <w:rsid w:val="00923C78"/>
    <w:rsid w:val="0092555E"/>
    <w:rsid w:val="00925BAC"/>
    <w:rsid w:val="00926036"/>
    <w:rsid w:val="00933413"/>
    <w:rsid w:val="0093418E"/>
    <w:rsid w:val="0093520C"/>
    <w:rsid w:val="00935278"/>
    <w:rsid w:val="009365CD"/>
    <w:rsid w:val="0094029E"/>
    <w:rsid w:val="0094146C"/>
    <w:rsid w:val="00944BBF"/>
    <w:rsid w:val="00946EB5"/>
    <w:rsid w:val="00947AC8"/>
    <w:rsid w:val="00950081"/>
    <w:rsid w:val="00950939"/>
    <w:rsid w:val="00953295"/>
    <w:rsid w:val="0095514E"/>
    <w:rsid w:val="00956AC1"/>
    <w:rsid w:val="009577CC"/>
    <w:rsid w:val="009610D3"/>
    <w:rsid w:val="00964B5D"/>
    <w:rsid w:val="009656F1"/>
    <w:rsid w:val="0096607F"/>
    <w:rsid w:val="0097091C"/>
    <w:rsid w:val="00970941"/>
    <w:rsid w:val="00972A54"/>
    <w:rsid w:val="0097332A"/>
    <w:rsid w:val="00975D80"/>
    <w:rsid w:val="009775C0"/>
    <w:rsid w:val="009830F6"/>
    <w:rsid w:val="00990B2B"/>
    <w:rsid w:val="009A1A09"/>
    <w:rsid w:val="009A1B84"/>
    <w:rsid w:val="009A25F6"/>
    <w:rsid w:val="009A692E"/>
    <w:rsid w:val="009A6BD3"/>
    <w:rsid w:val="009B229B"/>
    <w:rsid w:val="009B27D3"/>
    <w:rsid w:val="009B635C"/>
    <w:rsid w:val="009B6625"/>
    <w:rsid w:val="009C2997"/>
    <w:rsid w:val="009C3569"/>
    <w:rsid w:val="009C5533"/>
    <w:rsid w:val="009C6AF0"/>
    <w:rsid w:val="009C6F73"/>
    <w:rsid w:val="009C7B59"/>
    <w:rsid w:val="009D24F5"/>
    <w:rsid w:val="009D3E65"/>
    <w:rsid w:val="009D5E51"/>
    <w:rsid w:val="009E2105"/>
    <w:rsid w:val="009F13ED"/>
    <w:rsid w:val="009F3037"/>
    <w:rsid w:val="009F5ABC"/>
    <w:rsid w:val="009F60B3"/>
    <w:rsid w:val="00A046AA"/>
    <w:rsid w:val="00A064DC"/>
    <w:rsid w:val="00A125A2"/>
    <w:rsid w:val="00A1460D"/>
    <w:rsid w:val="00A22BF6"/>
    <w:rsid w:val="00A24339"/>
    <w:rsid w:val="00A2709D"/>
    <w:rsid w:val="00A36A15"/>
    <w:rsid w:val="00A410EB"/>
    <w:rsid w:val="00A447F2"/>
    <w:rsid w:val="00A46997"/>
    <w:rsid w:val="00A566D2"/>
    <w:rsid w:val="00A57A33"/>
    <w:rsid w:val="00A651FF"/>
    <w:rsid w:val="00A6749B"/>
    <w:rsid w:val="00A707AE"/>
    <w:rsid w:val="00A731F7"/>
    <w:rsid w:val="00A946A9"/>
    <w:rsid w:val="00A956F9"/>
    <w:rsid w:val="00AA17A7"/>
    <w:rsid w:val="00AA2B3E"/>
    <w:rsid w:val="00AA489C"/>
    <w:rsid w:val="00AA65E7"/>
    <w:rsid w:val="00AB2AFD"/>
    <w:rsid w:val="00AB3ED8"/>
    <w:rsid w:val="00AB604E"/>
    <w:rsid w:val="00AD3074"/>
    <w:rsid w:val="00AE1030"/>
    <w:rsid w:val="00AE12D5"/>
    <w:rsid w:val="00AE3733"/>
    <w:rsid w:val="00AE538C"/>
    <w:rsid w:val="00AF2487"/>
    <w:rsid w:val="00AF3D70"/>
    <w:rsid w:val="00AF5B32"/>
    <w:rsid w:val="00AF5E6F"/>
    <w:rsid w:val="00B005AC"/>
    <w:rsid w:val="00B01774"/>
    <w:rsid w:val="00B02B64"/>
    <w:rsid w:val="00B04DB8"/>
    <w:rsid w:val="00B05EDB"/>
    <w:rsid w:val="00B07858"/>
    <w:rsid w:val="00B103CF"/>
    <w:rsid w:val="00B114AE"/>
    <w:rsid w:val="00B12365"/>
    <w:rsid w:val="00B12F64"/>
    <w:rsid w:val="00B1649F"/>
    <w:rsid w:val="00B303C3"/>
    <w:rsid w:val="00B30639"/>
    <w:rsid w:val="00B35845"/>
    <w:rsid w:val="00B4008A"/>
    <w:rsid w:val="00B42E04"/>
    <w:rsid w:val="00B458B5"/>
    <w:rsid w:val="00B50412"/>
    <w:rsid w:val="00B50A71"/>
    <w:rsid w:val="00B52780"/>
    <w:rsid w:val="00B5356B"/>
    <w:rsid w:val="00B57EEB"/>
    <w:rsid w:val="00B61BA2"/>
    <w:rsid w:val="00B63A6B"/>
    <w:rsid w:val="00B759D7"/>
    <w:rsid w:val="00B779F3"/>
    <w:rsid w:val="00B77AE5"/>
    <w:rsid w:val="00B85079"/>
    <w:rsid w:val="00B93BE6"/>
    <w:rsid w:val="00B94F07"/>
    <w:rsid w:val="00B97F06"/>
    <w:rsid w:val="00BA0B8D"/>
    <w:rsid w:val="00BA39B3"/>
    <w:rsid w:val="00BA4E29"/>
    <w:rsid w:val="00BA7437"/>
    <w:rsid w:val="00BA7FD5"/>
    <w:rsid w:val="00BB099E"/>
    <w:rsid w:val="00BB4778"/>
    <w:rsid w:val="00BB6217"/>
    <w:rsid w:val="00BB7240"/>
    <w:rsid w:val="00BC08F1"/>
    <w:rsid w:val="00BC2944"/>
    <w:rsid w:val="00BC6A8A"/>
    <w:rsid w:val="00BC7991"/>
    <w:rsid w:val="00BD1B20"/>
    <w:rsid w:val="00BD4CC4"/>
    <w:rsid w:val="00BD5D2E"/>
    <w:rsid w:val="00BD5F08"/>
    <w:rsid w:val="00BD79C6"/>
    <w:rsid w:val="00BE39DD"/>
    <w:rsid w:val="00BE6946"/>
    <w:rsid w:val="00BE6AAD"/>
    <w:rsid w:val="00BF1B5D"/>
    <w:rsid w:val="00BF7575"/>
    <w:rsid w:val="00C026A9"/>
    <w:rsid w:val="00C14AA1"/>
    <w:rsid w:val="00C163A6"/>
    <w:rsid w:val="00C20EA6"/>
    <w:rsid w:val="00C20FF7"/>
    <w:rsid w:val="00C21470"/>
    <w:rsid w:val="00C37088"/>
    <w:rsid w:val="00C40CAB"/>
    <w:rsid w:val="00C40CF6"/>
    <w:rsid w:val="00C55485"/>
    <w:rsid w:val="00C57F89"/>
    <w:rsid w:val="00C61390"/>
    <w:rsid w:val="00C62338"/>
    <w:rsid w:val="00C6413B"/>
    <w:rsid w:val="00C669C6"/>
    <w:rsid w:val="00C718D7"/>
    <w:rsid w:val="00C7397B"/>
    <w:rsid w:val="00C77109"/>
    <w:rsid w:val="00C82E13"/>
    <w:rsid w:val="00C87B01"/>
    <w:rsid w:val="00C92ACD"/>
    <w:rsid w:val="00C93F51"/>
    <w:rsid w:val="00C9557F"/>
    <w:rsid w:val="00CA40B8"/>
    <w:rsid w:val="00CA43FA"/>
    <w:rsid w:val="00CA6832"/>
    <w:rsid w:val="00CA6D18"/>
    <w:rsid w:val="00CA79B7"/>
    <w:rsid w:val="00CB15B0"/>
    <w:rsid w:val="00CB37B4"/>
    <w:rsid w:val="00CB3DD3"/>
    <w:rsid w:val="00CB470B"/>
    <w:rsid w:val="00CC0D7C"/>
    <w:rsid w:val="00CC399F"/>
    <w:rsid w:val="00CC6BF4"/>
    <w:rsid w:val="00CC71E5"/>
    <w:rsid w:val="00CE0CC0"/>
    <w:rsid w:val="00CE136D"/>
    <w:rsid w:val="00CE2F68"/>
    <w:rsid w:val="00CE56A3"/>
    <w:rsid w:val="00CF526F"/>
    <w:rsid w:val="00CF6FC6"/>
    <w:rsid w:val="00D044ED"/>
    <w:rsid w:val="00D16750"/>
    <w:rsid w:val="00D16FF3"/>
    <w:rsid w:val="00D17534"/>
    <w:rsid w:val="00D21583"/>
    <w:rsid w:val="00D27F78"/>
    <w:rsid w:val="00D40248"/>
    <w:rsid w:val="00D42BCB"/>
    <w:rsid w:val="00D46062"/>
    <w:rsid w:val="00D475F9"/>
    <w:rsid w:val="00D5365A"/>
    <w:rsid w:val="00D56E34"/>
    <w:rsid w:val="00D61732"/>
    <w:rsid w:val="00D6720A"/>
    <w:rsid w:val="00D70861"/>
    <w:rsid w:val="00D72CDA"/>
    <w:rsid w:val="00D73F8F"/>
    <w:rsid w:val="00D809DC"/>
    <w:rsid w:val="00D80C01"/>
    <w:rsid w:val="00D825B8"/>
    <w:rsid w:val="00D866F2"/>
    <w:rsid w:val="00D91179"/>
    <w:rsid w:val="00D93DF0"/>
    <w:rsid w:val="00D93F0C"/>
    <w:rsid w:val="00DA5672"/>
    <w:rsid w:val="00DB51E4"/>
    <w:rsid w:val="00DB5C59"/>
    <w:rsid w:val="00DC0F4D"/>
    <w:rsid w:val="00DC4EF2"/>
    <w:rsid w:val="00DC5590"/>
    <w:rsid w:val="00DC6F42"/>
    <w:rsid w:val="00DC6F61"/>
    <w:rsid w:val="00DD0FBD"/>
    <w:rsid w:val="00DD0FD4"/>
    <w:rsid w:val="00DD30C9"/>
    <w:rsid w:val="00DD4557"/>
    <w:rsid w:val="00DD5E2F"/>
    <w:rsid w:val="00DE12D9"/>
    <w:rsid w:val="00DE3A67"/>
    <w:rsid w:val="00DE3BBD"/>
    <w:rsid w:val="00DE5BDD"/>
    <w:rsid w:val="00DF1920"/>
    <w:rsid w:val="00DF33F1"/>
    <w:rsid w:val="00DF7F9E"/>
    <w:rsid w:val="00E00C8D"/>
    <w:rsid w:val="00E02684"/>
    <w:rsid w:val="00E033C6"/>
    <w:rsid w:val="00E046F2"/>
    <w:rsid w:val="00E07266"/>
    <w:rsid w:val="00E1047B"/>
    <w:rsid w:val="00E1266C"/>
    <w:rsid w:val="00E14FB2"/>
    <w:rsid w:val="00E16A33"/>
    <w:rsid w:val="00E2166F"/>
    <w:rsid w:val="00E21CDD"/>
    <w:rsid w:val="00E22E1A"/>
    <w:rsid w:val="00E27EDF"/>
    <w:rsid w:val="00E35EA3"/>
    <w:rsid w:val="00E378DE"/>
    <w:rsid w:val="00E37D8C"/>
    <w:rsid w:val="00E43430"/>
    <w:rsid w:val="00E500BC"/>
    <w:rsid w:val="00E54C13"/>
    <w:rsid w:val="00E55CD4"/>
    <w:rsid w:val="00E5697A"/>
    <w:rsid w:val="00E57341"/>
    <w:rsid w:val="00E60412"/>
    <w:rsid w:val="00E64610"/>
    <w:rsid w:val="00E64A00"/>
    <w:rsid w:val="00E65EB3"/>
    <w:rsid w:val="00E673AD"/>
    <w:rsid w:val="00E67DC7"/>
    <w:rsid w:val="00E67DE1"/>
    <w:rsid w:val="00E71801"/>
    <w:rsid w:val="00E746AF"/>
    <w:rsid w:val="00E75223"/>
    <w:rsid w:val="00E84D4F"/>
    <w:rsid w:val="00E90A42"/>
    <w:rsid w:val="00E92A03"/>
    <w:rsid w:val="00EA0DAF"/>
    <w:rsid w:val="00EA3C7F"/>
    <w:rsid w:val="00EA59B1"/>
    <w:rsid w:val="00EA7925"/>
    <w:rsid w:val="00EB16B5"/>
    <w:rsid w:val="00EB3F49"/>
    <w:rsid w:val="00EB4E72"/>
    <w:rsid w:val="00EB6A4B"/>
    <w:rsid w:val="00EC1642"/>
    <w:rsid w:val="00EC2121"/>
    <w:rsid w:val="00ED3A99"/>
    <w:rsid w:val="00ED4F2E"/>
    <w:rsid w:val="00ED5058"/>
    <w:rsid w:val="00EE1B82"/>
    <w:rsid w:val="00EE6B4E"/>
    <w:rsid w:val="00EF12A6"/>
    <w:rsid w:val="00F03677"/>
    <w:rsid w:val="00F053E1"/>
    <w:rsid w:val="00F148CC"/>
    <w:rsid w:val="00F15BEF"/>
    <w:rsid w:val="00F16C20"/>
    <w:rsid w:val="00F175C1"/>
    <w:rsid w:val="00F25A28"/>
    <w:rsid w:val="00F366CF"/>
    <w:rsid w:val="00F43A20"/>
    <w:rsid w:val="00F47CA5"/>
    <w:rsid w:val="00F506B2"/>
    <w:rsid w:val="00F5335A"/>
    <w:rsid w:val="00F54958"/>
    <w:rsid w:val="00F570AC"/>
    <w:rsid w:val="00F60AA9"/>
    <w:rsid w:val="00F62AC7"/>
    <w:rsid w:val="00F643B7"/>
    <w:rsid w:val="00F6518A"/>
    <w:rsid w:val="00F70224"/>
    <w:rsid w:val="00F72F82"/>
    <w:rsid w:val="00F83766"/>
    <w:rsid w:val="00F84A64"/>
    <w:rsid w:val="00F87F24"/>
    <w:rsid w:val="00F911FD"/>
    <w:rsid w:val="00F91404"/>
    <w:rsid w:val="00F932A3"/>
    <w:rsid w:val="00FA308F"/>
    <w:rsid w:val="00FA4DB0"/>
    <w:rsid w:val="00FA7F80"/>
    <w:rsid w:val="00FC0C1B"/>
    <w:rsid w:val="00FC259F"/>
    <w:rsid w:val="00FC42CE"/>
    <w:rsid w:val="00FC7630"/>
    <w:rsid w:val="00FD32A9"/>
    <w:rsid w:val="00FE1B92"/>
    <w:rsid w:val="00FE2D24"/>
    <w:rsid w:val="00FE6F97"/>
    <w:rsid w:val="00FF142B"/>
    <w:rsid w:val="00FF3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62338"/>
    <w:rPr>
      <w:sz w:val="24"/>
      <w:szCs w:val="24"/>
    </w:rPr>
  </w:style>
  <w:style w:type="paragraph" w:styleId="1">
    <w:name w:val="heading 1"/>
    <w:basedOn w:val="a0"/>
    <w:next w:val="a0"/>
    <w:qFormat/>
    <w:rsid w:val="00AD3074"/>
    <w:pPr>
      <w:keepNext/>
      <w:tabs>
        <w:tab w:val="num" w:pos="0"/>
      </w:tabs>
      <w:suppressAutoHyphens/>
      <w:jc w:val="center"/>
      <w:outlineLvl w:val="0"/>
    </w:pPr>
    <w:rPr>
      <w:b/>
      <w:bCs/>
      <w:sz w:val="28"/>
      <w:lang w:eastAsia="ar-SA"/>
    </w:rPr>
  </w:style>
  <w:style w:type="paragraph" w:styleId="2">
    <w:name w:val="heading 2"/>
    <w:basedOn w:val="a0"/>
    <w:next w:val="a0"/>
    <w:qFormat/>
    <w:rsid w:val="00AD3074"/>
    <w:pPr>
      <w:keepNext/>
      <w:tabs>
        <w:tab w:val="num" w:pos="0"/>
      </w:tabs>
      <w:suppressAutoHyphens/>
      <w:jc w:val="center"/>
      <w:outlineLvl w:val="1"/>
    </w:pPr>
    <w:rPr>
      <w:sz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rsid w:val="000A3F6C"/>
    <w:rPr>
      <w:color w:val="0000FF"/>
      <w:u w:val="single"/>
    </w:rPr>
  </w:style>
  <w:style w:type="paragraph" w:styleId="a5">
    <w:name w:val="Normal (Web)"/>
    <w:basedOn w:val="a0"/>
    <w:rsid w:val="000A3F6C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0"/>
    <w:rsid w:val="000A3F6C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0"/>
    <w:rsid w:val="000A3F6C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0"/>
    <w:rsid w:val="000A3F6C"/>
    <w:pPr>
      <w:spacing w:before="100" w:beforeAutospacing="1" w:after="100" w:afterAutospacing="1"/>
    </w:pPr>
  </w:style>
  <w:style w:type="paragraph" w:customStyle="1" w:styleId="table0">
    <w:name w:val="table0"/>
    <w:basedOn w:val="a0"/>
    <w:rsid w:val="0007469E"/>
    <w:pPr>
      <w:spacing w:before="100" w:beforeAutospacing="1" w:after="100" w:afterAutospacing="1"/>
    </w:pPr>
  </w:style>
  <w:style w:type="paragraph" w:customStyle="1" w:styleId="table">
    <w:name w:val="table"/>
    <w:basedOn w:val="a0"/>
    <w:rsid w:val="0007469E"/>
    <w:pPr>
      <w:spacing w:before="100" w:beforeAutospacing="1" w:after="100" w:afterAutospacing="1"/>
    </w:pPr>
  </w:style>
  <w:style w:type="paragraph" w:styleId="a6">
    <w:name w:val="Body Text Indent"/>
    <w:basedOn w:val="a0"/>
    <w:link w:val="a7"/>
    <w:rsid w:val="00AD3074"/>
    <w:pPr>
      <w:suppressAutoHyphens/>
      <w:ind w:firstLine="708"/>
      <w:jc w:val="both"/>
    </w:pPr>
    <w:rPr>
      <w:sz w:val="28"/>
      <w:lang w:eastAsia="ar-SA"/>
    </w:rPr>
  </w:style>
  <w:style w:type="paragraph" w:customStyle="1" w:styleId="31">
    <w:name w:val="Основной текст 31"/>
    <w:basedOn w:val="a0"/>
    <w:rsid w:val="00AD3074"/>
    <w:pPr>
      <w:suppressAutoHyphens/>
      <w:jc w:val="center"/>
    </w:pPr>
    <w:rPr>
      <w:b/>
      <w:bCs/>
      <w:sz w:val="32"/>
      <w:lang w:eastAsia="ar-SA"/>
    </w:rPr>
  </w:style>
  <w:style w:type="character" w:customStyle="1" w:styleId="a7">
    <w:name w:val="Основной текст с отступом Знак"/>
    <w:basedOn w:val="a1"/>
    <w:link w:val="a6"/>
    <w:rsid w:val="00AD3074"/>
    <w:rPr>
      <w:sz w:val="28"/>
      <w:szCs w:val="24"/>
      <w:lang w:val="ru-RU" w:eastAsia="ar-SA" w:bidi="ar-SA"/>
    </w:rPr>
  </w:style>
  <w:style w:type="paragraph" w:customStyle="1" w:styleId="a8">
    <w:name w:val="Знак"/>
    <w:basedOn w:val="a0"/>
    <w:rsid w:val="00AD3074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1"/>
    <w:rsid w:val="00C6413B"/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0"/>
    <w:semiHidden/>
    <w:rsid w:val="0007631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">
    <w:name w:val="МУ Обычный стиль"/>
    <w:basedOn w:val="a0"/>
    <w:autoRedefine/>
    <w:rsid w:val="0007631F"/>
    <w:pPr>
      <w:numPr>
        <w:numId w:val="3"/>
      </w:numPr>
      <w:autoSpaceDE w:val="0"/>
      <w:autoSpaceDN w:val="0"/>
      <w:adjustRightInd w:val="0"/>
      <w:spacing w:line="360" w:lineRule="auto"/>
      <w:jc w:val="both"/>
    </w:pPr>
    <w:rPr>
      <w:sz w:val="28"/>
      <w:szCs w:val="28"/>
    </w:rPr>
  </w:style>
  <w:style w:type="paragraph" w:customStyle="1" w:styleId="10">
    <w:name w:val="Обычный1"/>
    <w:basedOn w:val="a0"/>
    <w:rsid w:val="009C7B59"/>
  </w:style>
  <w:style w:type="character" w:customStyle="1" w:styleId="apple-style-span">
    <w:name w:val="apple-style-span"/>
    <w:basedOn w:val="a1"/>
    <w:rsid w:val="009C7B59"/>
  </w:style>
  <w:style w:type="paragraph" w:styleId="a9">
    <w:name w:val="Balloon Text"/>
    <w:basedOn w:val="a0"/>
    <w:link w:val="aa"/>
    <w:rsid w:val="003F757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F7576"/>
    <w:rPr>
      <w:rFonts w:ascii="Tahoma" w:hAnsi="Tahoma" w:cs="Tahoma"/>
      <w:sz w:val="16"/>
      <w:szCs w:val="16"/>
    </w:rPr>
  </w:style>
  <w:style w:type="character" w:customStyle="1" w:styleId="consplusnormal">
    <w:name w:val="consplusnormal"/>
    <w:basedOn w:val="a1"/>
    <w:rsid w:val="00FE1B92"/>
  </w:style>
  <w:style w:type="paragraph" w:customStyle="1" w:styleId="consplusnormal1">
    <w:name w:val="consplusnormal1"/>
    <w:basedOn w:val="a0"/>
    <w:rsid w:val="00FE1B92"/>
    <w:pPr>
      <w:spacing w:before="100" w:beforeAutospacing="1" w:after="100" w:afterAutospacing="1"/>
    </w:pPr>
  </w:style>
  <w:style w:type="paragraph" w:styleId="ab">
    <w:name w:val="List Paragraph"/>
    <w:basedOn w:val="a0"/>
    <w:uiPriority w:val="34"/>
    <w:qFormat/>
    <w:rsid w:val="00C93F5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1">
    <w:name w:val="Абзац списка1"/>
    <w:basedOn w:val="a0"/>
    <w:rsid w:val="00C93F5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7C5950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0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RLAW180;n=57666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Помощь по работе с документом</vt:lpstr>
    </vt:vector>
  </TitlesOfParts>
  <Company/>
  <LinksUpToDate>false</LinksUpToDate>
  <CharactersWithSpaces>4095</CharactersWithSpaces>
  <SharedDoc>false</SharedDoc>
  <HLinks>
    <vt:vector size="6" baseType="variant">
      <vt:variant>
        <vt:i4>3145830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consultantplus://offline/ref=79010E8DC17670A9788E1B6302F7796EC3B6E0C56D0CB5EABA33D972610754298B8DED35B59DE272FD6324A5n0z4K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Помощь по работе с документом</dc:title>
  <dc:creator>user</dc:creator>
  <cp:lastModifiedBy>филиал №2</cp:lastModifiedBy>
  <cp:revision>3</cp:revision>
  <cp:lastPrinted>2020-02-20T13:19:00Z</cp:lastPrinted>
  <dcterms:created xsi:type="dcterms:W3CDTF">2020-02-20T13:23:00Z</dcterms:created>
  <dcterms:modified xsi:type="dcterms:W3CDTF">2020-02-28T10:43:00Z</dcterms:modified>
</cp:coreProperties>
</file>