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9B" w:rsidRPr="00D655D4" w:rsidRDefault="0059019B" w:rsidP="0059019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</w:rPr>
      </w:pPr>
      <w:r w:rsidRPr="00D655D4">
        <w:rPr>
          <w:rFonts w:eastAsiaTheme="minorHAnsi"/>
          <w:sz w:val="28"/>
          <w:szCs w:val="28"/>
        </w:rPr>
        <w:t>ОПОВЕЩЕНИЕ</w:t>
      </w:r>
    </w:p>
    <w:p w:rsidR="0059019B" w:rsidRPr="00D655D4" w:rsidRDefault="0059019B" w:rsidP="0059019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</w:rPr>
      </w:pPr>
      <w:r w:rsidRPr="00D655D4">
        <w:rPr>
          <w:rFonts w:eastAsiaTheme="minorHAnsi"/>
          <w:sz w:val="28"/>
          <w:szCs w:val="28"/>
        </w:rPr>
        <w:t xml:space="preserve">о начале </w:t>
      </w:r>
      <w:r w:rsidR="0010471B">
        <w:rPr>
          <w:rFonts w:eastAsiaTheme="minorHAnsi"/>
          <w:sz w:val="28"/>
          <w:szCs w:val="28"/>
        </w:rPr>
        <w:t>публичных слушаний</w:t>
      </w:r>
    </w:p>
    <w:p w:rsidR="0059019B" w:rsidRPr="00D655D4" w:rsidRDefault="0059019B" w:rsidP="0059019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</w:rPr>
      </w:pPr>
    </w:p>
    <w:p w:rsidR="00F0157B" w:rsidRPr="00D655D4" w:rsidRDefault="0059019B" w:rsidP="00BE2E2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D655D4">
        <w:rPr>
          <w:rFonts w:eastAsiaTheme="minorHAnsi"/>
          <w:color w:val="000000" w:themeColor="text1"/>
          <w:sz w:val="28"/>
          <w:szCs w:val="28"/>
        </w:rPr>
        <w:t xml:space="preserve">Наименование проекта: </w:t>
      </w:r>
    </w:p>
    <w:p w:rsidR="002F1D40" w:rsidRDefault="001640F4" w:rsidP="002F1D40">
      <w:pPr>
        <w:ind w:firstLine="851"/>
        <w:jc w:val="both"/>
        <w:rPr>
          <w:sz w:val="28"/>
          <w:szCs w:val="28"/>
        </w:rPr>
      </w:pPr>
      <w:r w:rsidRPr="0010471B">
        <w:rPr>
          <w:sz w:val="28"/>
          <w:szCs w:val="28"/>
        </w:rPr>
        <w:t xml:space="preserve">Проект решения </w:t>
      </w:r>
      <w:r w:rsidR="00745673" w:rsidRPr="000558F2">
        <w:rPr>
          <w:sz w:val="28"/>
          <w:szCs w:val="28"/>
        </w:rPr>
        <w:t xml:space="preserve">о предоставлении разрешения на </w:t>
      </w:r>
      <w:r w:rsidR="00745673" w:rsidRPr="00834FF6">
        <w:rPr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745673" w:rsidRPr="00834FF6">
        <w:rPr>
          <w:bCs/>
          <w:sz w:val="28"/>
          <w:szCs w:val="28"/>
        </w:rPr>
        <w:t>34:28:</w:t>
      </w:r>
      <w:r w:rsidR="00745673">
        <w:rPr>
          <w:bCs/>
          <w:sz w:val="28"/>
          <w:szCs w:val="28"/>
        </w:rPr>
        <w:t>10000</w:t>
      </w:r>
      <w:r w:rsidR="002F1D40">
        <w:rPr>
          <w:bCs/>
          <w:sz w:val="28"/>
          <w:szCs w:val="28"/>
        </w:rPr>
        <w:t>8</w:t>
      </w:r>
      <w:r w:rsidR="00745673" w:rsidRPr="00834FF6">
        <w:rPr>
          <w:bCs/>
          <w:sz w:val="28"/>
          <w:szCs w:val="28"/>
        </w:rPr>
        <w:t>:</w:t>
      </w:r>
      <w:r w:rsidR="002F1D40">
        <w:rPr>
          <w:bCs/>
          <w:sz w:val="28"/>
          <w:szCs w:val="28"/>
        </w:rPr>
        <w:t>152</w:t>
      </w:r>
      <w:r w:rsidR="00745673">
        <w:rPr>
          <w:bCs/>
          <w:sz w:val="28"/>
          <w:szCs w:val="28"/>
        </w:rPr>
        <w:t>,</w:t>
      </w:r>
      <w:r w:rsidR="00745673" w:rsidRPr="00834FF6">
        <w:rPr>
          <w:sz w:val="28"/>
          <w:szCs w:val="28"/>
        </w:rPr>
        <w:t xml:space="preserve"> расположенном</w:t>
      </w:r>
      <w:r w:rsidR="00745673">
        <w:rPr>
          <w:sz w:val="28"/>
          <w:szCs w:val="28"/>
        </w:rPr>
        <w:t xml:space="preserve"> по адресу</w:t>
      </w:r>
      <w:r w:rsidR="00745673" w:rsidRPr="000558F2">
        <w:rPr>
          <w:sz w:val="28"/>
          <w:szCs w:val="28"/>
        </w:rPr>
        <w:t xml:space="preserve">: </w:t>
      </w:r>
      <w:r w:rsidR="00745673" w:rsidRPr="00E7174E">
        <w:rPr>
          <w:sz w:val="28"/>
          <w:szCs w:val="28"/>
        </w:rPr>
        <w:t xml:space="preserve">Волгоградская область, </w:t>
      </w:r>
      <w:proofErr w:type="spellStart"/>
      <w:r w:rsidR="00745673">
        <w:rPr>
          <w:sz w:val="28"/>
          <w:szCs w:val="28"/>
        </w:rPr>
        <w:t>Среднеахтубинский</w:t>
      </w:r>
      <w:proofErr w:type="spellEnd"/>
      <w:r w:rsidR="00745673">
        <w:rPr>
          <w:sz w:val="28"/>
          <w:szCs w:val="28"/>
        </w:rPr>
        <w:t xml:space="preserve"> район, </w:t>
      </w:r>
      <w:proofErr w:type="gramStart"/>
      <w:r w:rsidR="00745673">
        <w:rPr>
          <w:sz w:val="28"/>
          <w:szCs w:val="28"/>
        </w:rPr>
        <w:t>г</w:t>
      </w:r>
      <w:proofErr w:type="gramEnd"/>
      <w:r w:rsidR="00745673">
        <w:rPr>
          <w:sz w:val="28"/>
          <w:szCs w:val="28"/>
        </w:rPr>
        <w:t xml:space="preserve">. Краснослободск, ул. </w:t>
      </w:r>
      <w:r w:rsidR="002F1D40">
        <w:rPr>
          <w:sz w:val="28"/>
          <w:szCs w:val="28"/>
        </w:rPr>
        <w:t>Ленина,35</w:t>
      </w:r>
      <w:r w:rsidR="00745673">
        <w:rPr>
          <w:sz w:val="28"/>
          <w:szCs w:val="28"/>
        </w:rPr>
        <w:t>,</w:t>
      </w:r>
      <w:r w:rsidR="00745673" w:rsidRPr="000558F2">
        <w:rPr>
          <w:sz w:val="28"/>
          <w:szCs w:val="28"/>
        </w:rPr>
        <w:t xml:space="preserve"> </w:t>
      </w:r>
      <w:r w:rsidR="002F1D40" w:rsidRPr="00EC653D">
        <w:rPr>
          <w:sz w:val="28"/>
          <w:szCs w:val="28"/>
        </w:rPr>
        <w:t>в части</w:t>
      </w:r>
      <w:r w:rsidR="002F1D40">
        <w:rPr>
          <w:sz w:val="28"/>
          <w:szCs w:val="28"/>
        </w:rPr>
        <w:t xml:space="preserve"> </w:t>
      </w:r>
      <w:r w:rsidR="002F1D40" w:rsidRPr="00EC653D">
        <w:rPr>
          <w:sz w:val="28"/>
          <w:szCs w:val="28"/>
        </w:rPr>
        <w:t>уменьшения минимальных отступов стен объекта капитального строительст</w:t>
      </w:r>
      <w:r w:rsidR="002F1D40">
        <w:rPr>
          <w:sz w:val="28"/>
          <w:szCs w:val="28"/>
        </w:rPr>
        <w:t xml:space="preserve">ва до 0,5м   со стороны земельных  участков,    расположенного по адресу: </w:t>
      </w:r>
      <w:proofErr w:type="gramStart"/>
      <w:r w:rsidR="002F1D40">
        <w:rPr>
          <w:sz w:val="28"/>
          <w:szCs w:val="28"/>
        </w:rPr>
        <w:t xml:space="preserve">Волгоградская область, </w:t>
      </w:r>
      <w:proofErr w:type="spellStart"/>
      <w:r w:rsidR="002F1D40">
        <w:rPr>
          <w:sz w:val="28"/>
          <w:szCs w:val="28"/>
        </w:rPr>
        <w:t>Среднеахтубинский</w:t>
      </w:r>
      <w:proofErr w:type="spellEnd"/>
      <w:r w:rsidR="002F1D40">
        <w:rPr>
          <w:sz w:val="28"/>
          <w:szCs w:val="28"/>
        </w:rPr>
        <w:t xml:space="preserve"> район, г. Краснослободск, ул. Красноярская,16 и ул. Красноярская,18   </w:t>
      </w:r>
      <w:r w:rsidR="002F1D40" w:rsidRPr="000558F2">
        <w:rPr>
          <w:sz w:val="28"/>
          <w:szCs w:val="28"/>
        </w:rPr>
        <w:t xml:space="preserve">в целях определения места допустимого размещения зданий, строений, сооружений, за пределами которого запрещено строительство зданий, строений, сооружений </w:t>
      </w:r>
      <w:r w:rsidR="002F1D40">
        <w:rPr>
          <w:sz w:val="28"/>
          <w:szCs w:val="28"/>
        </w:rPr>
        <w:t>в соответствии с утвержденным порядком</w:t>
      </w:r>
      <w:r w:rsidR="002F1D40" w:rsidRPr="000558F2">
        <w:rPr>
          <w:sz w:val="28"/>
          <w:szCs w:val="28"/>
        </w:rPr>
        <w:t>.</w:t>
      </w:r>
      <w:proofErr w:type="gramEnd"/>
    </w:p>
    <w:p w:rsidR="002F1D40" w:rsidRDefault="002F1D40" w:rsidP="002F1D40">
      <w:pPr>
        <w:ind w:firstLine="851"/>
        <w:jc w:val="both"/>
        <w:rPr>
          <w:sz w:val="28"/>
          <w:szCs w:val="28"/>
        </w:rPr>
      </w:pPr>
    </w:p>
    <w:p w:rsidR="0059019B" w:rsidRPr="00D655D4" w:rsidRDefault="0059019B" w:rsidP="00731978">
      <w:pPr>
        <w:ind w:firstLine="851"/>
        <w:jc w:val="both"/>
        <w:rPr>
          <w:rFonts w:eastAsiaTheme="minorHAnsi"/>
          <w:sz w:val="28"/>
          <w:szCs w:val="28"/>
        </w:rPr>
      </w:pPr>
      <w:r w:rsidRPr="00D655D4">
        <w:rPr>
          <w:rFonts w:eastAsiaTheme="minorHAnsi"/>
          <w:sz w:val="28"/>
          <w:szCs w:val="28"/>
        </w:rPr>
        <w:t>Проект и информационные материалы к нему будут размещены на официальном сайте администрации</w:t>
      </w:r>
      <w:r w:rsidR="0010471B">
        <w:rPr>
          <w:rFonts w:eastAsiaTheme="minorHAnsi"/>
          <w:sz w:val="28"/>
          <w:szCs w:val="28"/>
        </w:rPr>
        <w:t xml:space="preserve"> городского поселения </w:t>
      </w:r>
      <w:proofErr w:type="gramStart"/>
      <w:r w:rsidR="0010471B">
        <w:rPr>
          <w:rFonts w:eastAsiaTheme="minorHAnsi"/>
          <w:sz w:val="28"/>
          <w:szCs w:val="28"/>
        </w:rPr>
        <w:t>г</w:t>
      </w:r>
      <w:proofErr w:type="gramEnd"/>
      <w:r w:rsidR="0010471B">
        <w:rPr>
          <w:rFonts w:eastAsiaTheme="minorHAnsi"/>
          <w:sz w:val="28"/>
          <w:szCs w:val="28"/>
        </w:rPr>
        <w:t>. Краснослободск</w:t>
      </w:r>
      <w:r w:rsidRPr="00D655D4">
        <w:rPr>
          <w:rFonts w:eastAsiaTheme="minorHAnsi"/>
          <w:sz w:val="28"/>
          <w:szCs w:val="28"/>
        </w:rPr>
        <w:t xml:space="preserve"> </w:t>
      </w:r>
      <w:proofErr w:type="spellStart"/>
      <w:r w:rsidR="00FF4611">
        <w:rPr>
          <w:rFonts w:eastAsiaTheme="minorHAnsi"/>
          <w:sz w:val="28"/>
          <w:szCs w:val="28"/>
        </w:rPr>
        <w:t>Среднеахтубинского</w:t>
      </w:r>
      <w:proofErr w:type="spellEnd"/>
      <w:r w:rsidR="00FF4611">
        <w:rPr>
          <w:rFonts w:eastAsiaTheme="minorHAnsi"/>
          <w:sz w:val="28"/>
          <w:szCs w:val="28"/>
        </w:rPr>
        <w:t xml:space="preserve"> муниципального района</w:t>
      </w:r>
      <w:r w:rsidRPr="00D655D4">
        <w:rPr>
          <w:rFonts w:eastAsiaTheme="minorHAnsi"/>
          <w:color w:val="000000" w:themeColor="text1"/>
          <w:sz w:val="28"/>
          <w:szCs w:val="28"/>
        </w:rPr>
        <w:t xml:space="preserve"> в разделе «</w:t>
      </w:r>
      <w:r w:rsidR="0010471B">
        <w:rPr>
          <w:rFonts w:eastAsiaTheme="minorHAnsi"/>
          <w:color w:val="000000" w:themeColor="text1"/>
          <w:sz w:val="28"/>
          <w:szCs w:val="28"/>
        </w:rPr>
        <w:t>Градостроительство</w:t>
      </w:r>
      <w:r w:rsidRPr="00D655D4">
        <w:rPr>
          <w:rFonts w:eastAsiaTheme="minorHAnsi"/>
          <w:sz w:val="28"/>
          <w:szCs w:val="28"/>
        </w:rPr>
        <w:t>».</w:t>
      </w:r>
    </w:p>
    <w:p w:rsidR="00302BFE" w:rsidRPr="00D655D4" w:rsidRDefault="0059019B" w:rsidP="005A2A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D655D4">
        <w:rPr>
          <w:rFonts w:eastAsiaTheme="minorHAnsi"/>
          <w:sz w:val="28"/>
          <w:szCs w:val="28"/>
        </w:rPr>
        <w:t xml:space="preserve">Порядок и сроки проведения </w:t>
      </w:r>
      <w:r w:rsidR="0010471B">
        <w:rPr>
          <w:rFonts w:eastAsiaTheme="minorHAnsi"/>
          <w:sz w:val="28"/>
          <w:szCs w:val="28"/>
        </w:rPr>
        <w:t>публичных слушаний</w:t>
      </w:r>
      <w:r w:rsidRPr="00D655D4">
        <w:rPr>
          <w:rFonts w:eastAsiaTheme="minorHAnsi"/>
          <w:sz w:val="28"/>
          <w:szCs w:val="28"/>
        </w:rPr>
        <w:t>:</w:t>
      </w:r>
    </w:p>
    <w:p w:rsidR="00302BFE" w:rsidRPr="000B0E9C" w:rsidRDefault="00095CE9" w:rsidP="0010471B">
      <w:pPr>
        <w:ind w:firstLine="709"/>
        <w:jc w:val="both"/>
        <w:rPr>
          <w:rFonts w:eastAsiaTheme="minorHAnsi"/>
          <w:b/>
          <w:bCs/>
          <w:sz w:val="28"/>
          <w:szCs w:val="28"/>
        </w:rPr>
      </w:pPr>
      <w:proofErr w:type="gramStart"/>
      <w:r w:rsidRPr="00F10183">
        <w:rPr>
          <w:rFonts w:eastAsiaTheme="minorHAnsi"/>
          <w:sz w:val="28"/>
          <w:szCs w:val="28"/>
        </w:rPr>
        <w:t xml:space="preserve">Порядок проведения </w:t>
      </w:r>
      <w:r w:rsidR="0010471B">
        <w:rPr>
          <w:rFonts w:eastAsiaTheme="minorHAnsi"/>
          <w:sz w:val="28"/>
          <w:szCs w:val="28"/>
        </w:rPr>
        <w:t>публичных слушаний</w:t>
      </w:r>
      <w:r w:rsidR="0010471B" w:rsidRPr="00F10183">
        <w:rPr>
          <w:rFonts w:eastAsiaTheme="minorHAnsi"/>
          <w:sz w:val="28"/>
          <w:szCs w:val="28"/>
        </w:rPr>
        <w:t xml:space="preserve"> </w:t>
      </w:r>
      <w:r w:rsidRPr="00F10183">
        <w:rPr>
          <w:rFonts w:eastAsiaTheme="minorHAnsi"/>
          <w:sz w:val="28"/>
          <w:szCs w:val="28"/>
        </w:rPr>
        <w:t xml:space="preserve">определен постановлением </w:t>
      </w:r>
      <w:r w:rsidR="00E82C7D" w:rsidRPr="00F10183">
        <w:rPr>
          <w:rFonts w:eastAsiaTheme="minorHAnsi"/>
          <w:sz w:val="28"/>
          <w:szCs w:val="28"/>
        </w:rPr>
        <w:t>администрации</w:t>
      </w:r>
      <w:r w:rsidR="0010471B">
        <w:rPr>
          <w:rFonts w:eastAsiaTheme="minorHAnsi"/>
          <w:sz w:val="28"/>
          <w:szCs w:val="28"/>
        </w:rPr>
        <w:t xml:space="preserve"> городского поселения г. Краснослободск </w:t>
      </w:r>
      <w:r w:rsidR="00E82C7D" w:rsidRPr="00F10183">
        <w:rPr>
          <w:rFonts w:eastAsiaTheme="minorHAnsi"/>
          <w:sz w:val="28"/>
          <w:szCs w:val="28"/>
        </w:rPr>
        <w:t xml:space="preserve"> </w:t>
      </w:r>
      <w:proofErr w:type="spellStart"/>
      <w:r w:rsidR="00FF4611" w:rsidRPr="00F10183">
        <w:rPr>
          <w:rFonts w:eastAsiaTheme="minorHAnsi"/>
          <w:sz w:val="28"/>
          <w:szCs w:val="28"/>
        </w:rPr>
        <w:t>Среднеахтубинского</w:t>
      </w:r>
      <w:proofErr w:type="spellEnd"/>
      <w:r w:rsidR="00FF4611" w:rsidRPr="00F10183">
        <w:rPr>
          <w:rFonts w:eastAsiaTheme="minorHAnsi"/>
          <w:sz w:val="28"/>
          <w:szCs w:val="28"/>
        </w:rPr>
        <w:t xml:space="preserve"> муниципального района</w:t>
      </w:r>
      <w:r w:rsidRPr="00F10183">
        <w:rPr>
          <w:rFonts w:eastAsiaTheme="minorHAnsi"/>
          <w:sz w:val="28"/>
          <w:szCs w:val="28"/>
        </w:rPr>
        <w:t xml:space="preserve"> от</w:t>
      </w:r>
      <w:r w:rsidR="0021284B" w:rsidRPr="00F10183">
        <w:rPr>
          <w:rFonts w:eastAsiaTheme="minorHAnsi"/>
          <w:sz w:val="28"/>
          <w:szCs w:val="28"/>
        </w:rPr>
        <w:t xml:space="preserve"> </w:t>
      </w:r>
      <w:r w:rsidR="002F1D40">
        <w:rPr>
          <w:rFonts w:eastAsiaTheme="minorHAnsi"/>
          <w:sz w:val="28"/>
          <w:szCs w:val="28"/>
        </w:rPr>
        <w:t>15</w:t>
      </w:r>
      <w:r w:rsidR="00F10183" w:rsidRPr="00F10183">
        <w:rPr>
          <w:rFonts w:eastAsiaTheme="minorHAnsi"/>
          <w:sz w:val="28"/>
          <w:szCs w:val="28"/>
        </w:rPr>
        <w:t>.</w:t>
      </w:r>
      <w:r w:rsidR="00752D0F">
        <w:rPr>
          <w:rFonts w:eastAsiaTheme="minorHAnsi"/>
          <w:sz w:val="28"/>
          <w:szCs w:val="28"/>
        </w:rPr>
        <w:t>0</w:t>
      </w:r>
      <w:r w:rsidR="002F1D40">
        <w:rPr>
          <w:rFonts w:eastAsiaTheme="minorHAnsi"/>
          <w:sz w:val="28"/>
          <w:szCs w:val="28"/>
        </w:rPr>
        <w:t>7</w:t>
      </w:r>
      <w:r w:rsidR="00CB05EB" w:rsidRPr="00F10183">
        <w:rPr>
          <w:rFonts w:eastAsiaTheme="minorHAnsi"/>
          <w:sz w:val="28"/>
          <w:szCs w:val="28"/>
        </w:rPr>
        <w:t>.20</w:t>
      </w:r>
      <w:r w:rsidR="00233C4A" w:rsidRPr="00F10183">
        <w:rPr>
          <w:rFonts w:eastAsiaTheme="minorHAnsi"/>
          <w:sz w:val="28"/>
          <w:szCs w:val="28"/>
        </w:rPr>
        <w:t>2</w:t>
      </w:r>
      <w:r w:rsidR="00752D0F">
        <w:rPr>
          <w:rFonts w:eastAsiaTheme="minorHAnsi"/>
          <w:sz w:val="28"/>
          <w:szCs w:val="28"/>
        </w:rPr>
        <w:t>1</w:t>
      </w:r>
      <w:r w:rsidR="00CB05EB" w:rsidRPr="00F10183">
        <w:rPr>
          <w:rFonts w:eastAsiaTheme="minorHAnsi"/>
          <w:sz w:val="28"/>
          <w:szCs w:val="28"/>
        </w:rPr>
        <w:t>г. №</w:t>
      </w:r>
      <w:r w:rsidR="002F1D40">
        <w:rPr>
          <w:rFonts w:eastAsiaTheme="minorHAnsi"/>
          <w:sz w:val="28"/>
          <w:szCs w:val="28"/>
        </w:rPr>
        <w:t>322</w:t>
      </w:r>
      <w:r w:rsidRPr="00F10183">
        <w:rPr>
          <w:rFonts w:eastAsiaTheme="minorHAnsi"/>
          <w:sz w:val="28"/>
          <w:szCs w:val="28"/>
        </w:rPr>
        <w:t xml:space="preserve">, </w:t>
      </w:r>
      <w:r w:rsidR="0010471B" w:rsidRPr="000558F2">
        <w:rPr>
          <w:sz w:val="28"/>
          <w:szCs w:val="28"/>
        </w:rPr>
        <w:t xml:space="preserve">порядком организации и проведения </w:t>
      </w:r>
      <w:r w:rsidR="0010471B">
        <w:rPr>
          <w:sz w:val="28"/>
          <w:szCs w:val="28"/>
        </w:rPr>
        <w:t xml:space="preserve"> </w:t>
      </w:r>
      <w:r w:rsidR="0010471B" w:rsidRPr="000558F2">
        <w:rPr>
          <w:sz w:val="28"/>
          <w:szCs w:val="28"/>
        </w:rPr>
        <w:t xml:space="preserve"> публичных слушаний по проектам документов в сфере градостроительной деятельности на территории </w:t>
      </w:r>
      <w:r w:rsidR="0010471B">
        <w:rPr>
          <w:sz w:val="28"/>
          <w:szCs w:val="28"/>
        </w:rPr>
        <w:t>городского поселения г. Краснослободск,</w:t>
      </w:r>
      <w:r w:rsidR="0010471B" w:rsidRPr="000558F2">
        <w:rPr>
          <w:sz w:val="28"/>
          <w:szCs w:val="28"/>
        </w:rPr>
        <w:t xml:space="preserve"> </w:t>
      </w:r>
      <w:proofErr w:type="spellStart"/>
      <w:r w:rsidR="0010471B" w:rsidRPr="000558F2">
        <w:rPr>
          <w:sz w:val="28"/>
          <w:szCs w:val="28"/>
        </w:rPr>
        <w:t>Среднеахтубинского</w:t>
      </w:r>
      <w:proofErr w:type="spellEnd"/>
      <w:r w:rsidR="0010471B" w:rsidRPr="000558F2">
        <w:rPr>
          <w:sz w:val="28"/>
          <w:szCs w:val="28"/>
        </w:rPr>
        <w:t xml:space="preserve"> муниципального района Волгоградской области, </w:t>
      </w:r>
      <w:r w:rsidR="0010471B">
        <w:rPr>
          <w:sz w:val="28"/>
          <w:szCs w:val="28"/>
        </w:rPr>
        <w:t>утвержденным</w:t>
      </w:r>
      <w:r w:rsidR="0010471B" w:rsidRPr="000558F2">
        <w:rPr>
          <w:sz w:val="28"/>
          <w:szCs w:val="28"/>
        </w:rPr>
        <w:t xml:space="preserve"> решением </w:t>
      </w:r>
      <w:r w:rsidR="0010471B">
        <w:rPr>
          <w:sz w:val="28"/>
          <w:szCs w:val="28"/>
        </w:rPr>
        <w:t xml:space="preserve"> </w:t>
      </w:r>
      <w:r w:rsidR="0010471B" w:rsidRPr="000558F2">
        <w:rPr>
          <w:sz w:val="28"/>
          <w:szCs w:val="28"/>
        </w:rPr>
        <w:t xml:space="preserve"> Думы</w:t>
      </w:r>
      <w:r w:rsidR="0010471B">
        <w:rPr>
          <w:sz w:val="28"/>
          <w:szCs w:val="28"/>
        </w:rPr>
        <w:t xml:space="preserve"> городского поселения г. Краснослободск</w:t>
      </w:r>
      <w:r w:rsidR="0010471B" w:rsidRPr="000558F2">
        <w:rPr>
          <w:sz w:val="28"/>
          <w:szCs w:val="28"/>
        </w:rPr>
        <w:t xml:space="preserve"> от </w:t>
      </w:r>
      <w:r w:rsidR="0010471B">
        <w:rPr>
          <w:sz w:val="28"/>
          <w:szCs w:val="28"/>
        </w:rPr>
        <w:t xml:space="preserve">18.12.2019 </w:t>
      </w:r>
      <w:r w:rsidR="0010471B" w:rsidRPr="000558F2">
        <w:rPr>
          <w:sz w:val="28"/>
          <w:szCs w:val="28"/>
        </w:rPr>
        <w:t>№</w:t>
      </w:r>
      <w:r w:rsidR="0010471B">
        <w:rPr>
          <w:sz w:val="28"/>
          <w:szCs w:val="28"/>
        </w:rPr>
        <w:t xml:space="preserve"> 8/26</w:t>
      </w:r>
      <w:r w:rsidR="0010471B" w:rsidRPr="000558F2">
        <w:rPr>
          <w:sz w:val="28"/>
          <w:szCs w:val="28"/>
        </w:rPr>
        <w:t xml:space="preserve">, </w:t>
      </w:r>
      <w:r w:rsidR="0010471B">
        <w:rPr>
          <w:rFonts w:eastAsiaTheme="minorHAnsi"/>
          <w:sz w:val="28"/>
          <w:szCs w:val="28"/>
        </w:rPr>
        <w:t>публичные  слушания</w:t>
      </w:r>
      <w:r w:rsidR="0010471B">
        <w:rPr>
          <w:rFonts w:eastAsiaTheme="minorHAnsi"/>
          <w:bCs/>
          <w:sz w:val="28"/>
          <w:szCs w:val="28"/>
        </w:rPr>
        <w:t xml:space="preserve"> </w:t>
      </w:r>
      <w:r w:rsidR="009C02EE">
        <w:rPr>
          <w:rFonts w:eastAsiaTheme="minorHAnsi"/>
          <w:bCs/>
          <w:sz w:val="28"/>
          <w:szCs w:val="28"/>
        </w:rPr>
        <w:t>будут проводиться</w:t>
      </w:r>
      <w:r w:rsidR="00302BFE" w:rsidRPr="00D655D4">
        <w:rPr>
          <w:rFonts w:eastAsiaTheme="minorHAnsi"/>
          <w:bCs/>
          <w:sz w:val="28"/>
          <w:szCs w:val="28"/>
        </w:rPr>
        <w:t xml:space="preserve"> </w:t>
      </w:r>
      <w:r w:rsidR="008D4FAF" w:rsidRPr="0010471B">
        <w:rPr>
          <w:rFonts w:eastAsiaTheme="minorHAnsi"/>
          <w:bCs/>
          <w:sz w:val="28"/>
          <w:szCs w:val="28"/>
        </w:rPr>
        <w:t xml:space="preserve">с </w:t>
      </w:r>
      <w:r w:rsidR="002F1D40">
        <w:rPr>
          <w:sz w:val="28"/>
          <w:szCs w:val="28"/>
        </w:rPr>
        <w:t>20 июля</w:t>
      </w:r>
      <w:proofErr w:type="gramEnd"/>
      <w:r w:rsidR="00745673">
        <w:rPr>
          <w:sz w:val="28"/>
          <w:szCs w:val="28"/>
        </w:rPr>
        <w:t xml:space="preserve"> 2021 года</w:t>
      </w:r>
      <w:r w:rsidR="0010471B" w:rsidRPr="0010471B">
        <w:rPr>
          <w:sz w:val="28"/>
          <w:szCs w:val="28"/>
        </w:rPr>
        <w:t xml:space="preserve"> </w:t>
      </w:r>
      <w:r w:rsidR="000B0E9C" w:rsidRPr="0010471B">
        <w:rPr>
          <w:sz w:val="28"/>
          <w:szCs w:val="28"/>
        </w:rPr>
        <w:t xml:space="preserve"> по </w:t>
      </w:r>
      <w:r w:rsidR="002F1D40">
        <w:rPr>
          <w:sz w:val="28"/>
          <w:szCs w:val="28"/>
        </w:rPr>
        <w:t>10 августа</w:t>
      </w:r>
      <w:r w:rsidR="00752D0F">
        <w:rPr>
          <w:sz w:val="28"/>
          <w:szCs w:val="28"/>
        </w:rPr>
        <w:t xml:space="preserve"> </w:t>
      </w:r>
      <w:r w:rsidR="000B0E9C" w:rsidRPr="0010471B">
        <w:rPr>
          <w:sz w:val="28"/>
          <w:szCs w:val="28"/>
        </w:rPr>
        <w:t xml:space="preserve"> 202</w:t>
      </w:r>
      <w:r w:rsidR="00752D0F">
        <w:rPr>
          <w:sz w:val="28"/>
          <w:szCs w:val="28"/>
        </w:rPr>
        <w:t>1</w:t>
      </w:r>
      <w:r w:rsidR="000B0E9C" w:rsidRPr="0010471B">
        <w:rPr>
          <w:sz w:val="28"/>
          <w:szCs w:val="28"/>
        </w:rPr>
        <w:t xml:space="preserve"> года</w:t>
      </w:r>
      <w:r w:rsidR="00302BFE" w:rsidRPr="0010471B">
        <w:rPr>
          <w:sz w:val="28"/>
          <w:szCs w:val="28"/>
        </w:rPr>
        <w:t>.</w:t>
      </w:r>
    </w:p>
    <w:p w:rsidR="00745673" w:rsidRPr="000B0E9C" w:rsidRDefault="0059019B" w:rsidP="00745673">
      <w:pPr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D655D4">
        <w:rPr>
          <w:rFonts w:eastAsiaTheme="minorHAnsi"/>
          <w:sz w:val="28"/>
          <w:szCs w:val="28"/>
        </w:rPr>
        <w:t>Место и дата открытия экспозиции проекта:</w:t>
      </w:r>
      <w:r w:rsidR="00F0157B" w:rsidRPr="00D655D4">
        <w:rPr>
          <w:rFonts w:eastAsiaTheme="minorHAnsi"/>
          <w:sz w:val="28"/>
          <w:szCs w:val="28"/>
        </w:rPr>
        <w:t xml:space="preserve"> </w:t>
      </w:r>
      <w:proofErr w:type="gramStart"/>
      <w:r w:rsidR="0010471B">
        <w:rPr>
          <w:rFonts w:eastAsiaTheme="minorHAnsi"/>
          <w:sz w:val="28"/>
          <w:szCs w:val="28"/>
        </w:rPr>
        <w:t>г</w:t>
      </w:r>
      <w:proofErr w:type="gramEnd"/>
      <w:r w:rsidR="0010471B">
        <w:rPr>
          <w:rFonts w:eastAsiaTheme="minorHAnsi"/>
          <w:sz w:val="28"/>
          <w:szCs w:val="28"/>
        </w:rPr>
        <w:t>. Краснослободск</w:t>
      </w:r>
      <w:r w:rsidR="00BE2E2E" w:rsidRPr="00BE2E2E">
        <w:rPr>
          <w:sz w:val="28"/>
          <w:szCs w:val="28"/>
        </w:rPr>
        <w:t xml:space="preserve">, </w:t>
      </w:r>
      <w:r w:rsidR="00BE2E2E" w:rsidRPr="00BE2E2E">
        <w:rPr>
          <w:sz w:val="28"/>
          <w:szCs w:val="28"/>
          <w:lang w:eastAsia="ru-RU"/>
        </w:rPr>
        <w:t xml:space="preserve">ул. </w:t>
      </w:r>
      <w:r w:rsidR="0010471B">
        <w:rPr>
          <w:sz w:val="28"/>
          <w:szCs w:val="28"/>
          <w:lang w:eastAsia="ru-RU"/>
        </w:rPr>
        <w:t>Октябрьская,22</w:t>
      </w:r>
      <w:r w:rsidR="00BE2E2E" w:rsidRPr="00BE2E2E">
        <w:rPr>
          <w:sz w:val="28"/>
          <w:szCs w:val="28"/>
        </w:rPr>
        <w:t xml:space="preserve">, администрация </w:t>
      </w:r>
      <w:r w:rsidR="005809B6">
        <w:rPr>
          <w:sz w:val="28"/>
          <w:szCs w:val="28"/>
        </w:rPr>
        <w:t>городского поселения</w:t>
      </w:r>
      <w:r w:rsidR="0010471B" w:rsidRPr="00D655D4">
        <w:rPr>
          <w:rFonts w:eastAsiaTheme="minorHAnsi"/>
          <w:sz w:val="28"/>
          <w:szCs w:val="28"/>
        </w:rPr>
        <w:t xml:space="preserve">: </w:t>
      </w:r>
      <w:r w:rsidR="0010471B">
        <w:rPr>
          <w:rFonts w:eastAsiaTheme="minorHAnsi"/>
          <w:sz w:val="28"/>
          <w:szCs w:val="28"/>
        </w:rPr>
        <w:t>г. Краснослободск</w:t>
      </w:r>
      <w:r w:rsidR="00BE2E2E" w:rsidRPr="00BE2E2E">
        <w:rPr>
          <w:sz w:val="28"/>
          <w:szCs w:val="28"/>
        </w:rPr>
        <w:t>, информационный стенд</w:t>
      </w:r>
      <w:r w:rsidR="00731978" w:rsidRPr="00731978">
        <w:rPr>
          <w:rFonts w:eastAsiaTheme="minorHAnsi"/>
          <w:bCs/>
          <w:sz w:val="28"/>
          <w:szCs w:val="28"/>
        </w:rPr>
        <w:t xml:space="preserve"> </w:t>
      </w:r>
      <w:r w:rsidR="002F1D40" w:rsidRPr="0010471B">
        <w:rPr>
          <w:rFonts w:eastAsiaTheme="minorHAnsi"/>
          <w:bCs/>
          <w:sz w:val="28"/>
          <w:szCs w:val="28"/>
        </w:rPr>
        <w:t xml:space="preserve">с </w:t>
      </w:r>
      <w:r w:rsidR="002F1D40">
        <w:rPr>
          <w:sz w:val="28"/>
          <w:szCs w:val="28"/>
        </w:rPr>
        <w:t>20 июля 2021 года</w:t>
      </w:r>
      <w:r w:rsidR="002F1D40" w:rsidRPr="0010471B">
        <w:rPr>
          <w:sz w:val="28"/>
          <w:szCs w:val="28"/>
        </w:rPr>
        <w:t xml:space="preserve">  по </w:t>
      </w:r>
      <w:r w:rsidR="002F1D40">
        <w:rPr>
          <w:sz w:val="28"/>
          <w:szCs w:val="28"/>
        </w:rPr>
        <w:t xml:space="preserve">10 августа </w:t>
      </w:r>
      <w:r w:rsidR="002F1D40" w:rsidRPr="0010471B">
        <w:rPr>
          <w:sz w:val="28"/>
          <w:szCs w:val="28"/>
        </w:rPr>
        <w:t xml:space="preserve"> 202</w:t>
      </w:r>
      <w:r w:rsidR="002F1D40">
        <w:rPr>
          <w:sz w:val="28"/>
          <w:szCs w:val="28"/>
        </w:rPr>
        <w:t>1</w:t>
      </w:r>
      <w:r w:rsidR="002F1D40" w:rsidRPr="0010471B">
        <w:rPr>
          <w:sz w:val="28"/>
          <w:szCs w:val="28"/>
        </w:rPr>
        <w:t xml:space="preserve"> года</w:t>
      </w:r>
      <w:r w:rsidR="00745673" w:rsidRPr="0010471B">
        <w:rPr>
          <w:sz w:val="28"/>
          <w:szCs w:val="28"/>
        </w:rPr>
        <w:t>.</w:t>
      </w:r>
    </w:p>
    <w:p w:rsidR="002F1D40" w:rsidRDefault="00F0157B" w:rsidP="00745673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D655D4">
        <w:rPr>
          <w:rFonts w:eastAsiaTheme="minorHAnsi"/>
          <w:bCs/>
          <w:sz w:val="28"/>
          <w:szCs w:val="28"/>
        </w:rPr>
        <w:t>С</w:t>
      </w:r>
      <w:r w:rsidR="0059019B" w:rsidRPr="00D655D4">
        <w:rPr>
          <w:rFonts w:eastAsiaTheme="minorHAnsi"/>
          <w:bCs/>
          <w:sz w:val="28"/>
          <w:szCs w:val="28"/>
        </w:rPr>
        <w:t>роки проведения экспозиции проекта</w:t>
      </w:r>
      <w:r w:rsidR="00752D0F" w:rsidRPr="00752D0F">
        <w:rPr>
          <w:rFonts w:eastAsiaTheme="minorHAnsi"/>
          <w:bCs/>
          <w:sz w:val="28"/>
          <w:szCs w:val="28"/>
        </w:rPr>
        <w:t xml:space="preserve"> </w:t>
      </w:r>
      <w:r w:rsidR="002F1D40" w:rsidRPr="0010471B">
        <w:rPr>
          <w:rFonts w:eastAsiaTheme="minorHAnsi"/>
          <w:bCs/>
          <w:sz w:val="28"/>
          <w:szCs w:val="28"/>
        </w:rPr>
        <w:t xml:space="preserve">с </w:t>
      </w:r>
      <w:r w:rsidR="002F1D40">
        <w:rPr>
          <w:sz w:val="28"/>
          <w:szCs w:val="28"/>
        </w:rPr>
        <w:t>20 июля 2021 года</w:t>
      </w:r>
      <w:r w:rsidR="002F1D40" w:rsidRPr="0010471B">
        <w:rPr>
          <w:sz w:val="28"/>
          <w:szCs w:val="28"/>
        </w:rPr>
        <w:t xml:space="preserve">  по </w:t>
      </w:r>
      <w:r w:rsidR="002F1D40">
        <w:rPr>
          <w:sz w:val="28"/>
          <w:szCs w:val="28"/>
        </w:rPr>
        <w:t xml:space="preserve">10 августа </w:t>
      </w:r>
      <w:r w:rsidR="002F1D40" w:rsidRPr="0010471B">
        <w:rPr>
          <w:sz w:val="28"/>
          <w:szCs w:val="28"/>
        </w:rPr>
        <w:t xml:space="preserve"> 202</w:t>
      </w:r>
      <w:r w:rsidR="002F1D40">
        <w:rPr>
          <w:sz w:val="28"/>
          <w:szCs w:val="28"/>
        </w:rPr>
        <w:t>1</w:t>
      </w:r>
      <w:r w:rsidR="002F1D40" w:rsidRPr="0010471B">
        <w:rPr>
          <w:sz w:val="28"/>
          <w:szCs w:val="28"/>
        </w:rPr>
        <w:t xml:space="preserve"> года</w:t>
      </w:r>
      <w:r w:rsidR="002F1D40" w:rsidRPr="00D655D4">
        <w:rPr>
          <w:rFonts w:eastAsiaTheme="minorHAnsi"/>
          <w:bCs/>
          <w:sz w:val="28"/>
          <w:szCs w:val="28"/>
        </w:rPr>
        <w:t xml:space="preserve"> </w:t>
      </w:r>
    </w:p>
    <w:p w:rsidR="00755E86" w:rsidRPr="00752D0F" w:rsidRDefault="0059019B" w:rsidP="00745673">
      <w:pPr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D655D4">
        <w:rPr>
          <w:rFonts w:eastAsiaTheme="minorHAnsi"/>
          <w:bCs/>
          <w:sz w:val="28"/>
          <w:szCs w:val="28"/>
        </w:rPr>
        <w:t xml:space="preserve">Дни и часы, в которые возможно посещение </w:t>
      </w:r>
      <w:r w:rsidR="002F1D40" w:rsidRPr="0010471B">
        <w:rPr>
          <w:rFonts w:eastAsiaTheme="minorHAnsi"/>
          <w:bCs/>
          <w:sz w:val="28"/>
          <w:szCs w:val="28"/>
        </w:rPr>
        <w:t xml:space="preserve">с </w:t>
      </w:r>
      <w:r w:rsidR="002F1D40">
        <w:rPr>
          <w:sz w:val="28"/>
          <w:szCs w:val="28"/>
        </w:rPr>
        <w:t>20 июля 2021 года</w:t>
      </w:r>
      <w:r w:rsidR="002F1D40" w:rsidRPr="0010471B">
        <w:rPr>
          <w:sz w:val="28"/>
          <w:szCs w:val="28"/>
        </w:rPr>
        <w:t xml:space="preserve">  по </w:t>
      </w:r>
      <w:r w:rsidR="002F1D40">
        <w:rPr>
          <w:sz w:val="28"/>
          <w:szCs w:val="28"/>
        </w:rPr>
        <w:t xml:space="preserve">10 августа </w:t>
      </w:r>
      <w:r w:rsidR="002F1D40" w:rsidRPr="0010471B">
        <w:rPr>
          <w:sz w:val="28"/>
          <w:szCs w:val="28"/>
        </w:rPr>
        <w:t xml:space="preserve"> 202</w:t>
      </w:r>
      <w:r w:rsidR="002F1D40">
        <w:rPr>
          <w:sz w:val="28"/>
          <w:szCs w:val="28"/>
        </w:rPr>
        <w:t>1</w:t>
      </w:r>
      <w:r w:rsidR="002F1D40" w:rsidRPr="0010471B">
        <w:rPr>
          <w:sz w:val="28"/>
          <w:szCs w:val="28"/>
        </w:rPr>
        <w:t xml:space="preserve"> года</w:t>
      </w:r>
      <w:r w:rsidR="002F1D40" w:rsidRPr="00755E86">
        <w:rPr>
          <w:b/>
          <w:sz w:val="28"/>
          <w:szCs w:val="28"/>
        </w:rPr>
        <w:t xml:space="preserve"> </w:t>
      </w:r>
      <w:r w:rsidR="00755E86" w:rsidRPr="00755E86">
        <w:rPr>
          <w:b/>
          <w:sz w:val="28"/>
          <w:szCs w:val="28"/>
        </w:rPr>
        <w:t xml:space="preserve">– </w:t>
      </w:r>
      <w:r w:rsidR="00755E86" w:rsidRPr="0010471B">
        <w:rPr>
          <w:sz w:val="28"/>
          <w:szCs w:val="28"/>
        </w:rPr>
        <w:t>с 08:00 до 17:00 час</w:t>
      </w:r>
      <w:r w:rsidR="0010471B">
        <w:rPr>
          <w:b/>
          <w:sz w:val="28"/>
          <w:szCs w:val="28"/>
        </w:rPr>
        <w:t xml:space="preserve">. </w:t>
      </w:r>
    </w:p>
    <w:p w:rsidR="0059019B" w:rsidRDefault="0059019B" w:rsidP="00755E86">
      <w:pPr>
        <w:ind w:firstLine="720"/>
        <w:jc w:val="both"/>
        <w:rPr>
          <w:rFonts w:eastAsiaTheme="minorHAnsi"/>
          <w:sz w:val="28"/>
          <w:szCs w:val="28"/>
        </w:rPr>
      </w:pPr>
      <w:r w:rsidRPr="00D655D4">
        <w:rPr>
          <w:rFonts w:eastAsiaTheme="minorHAnsi"/>
          <w:sz w:val="28"/>
          <w:szCs w:val="28"/>
        </w:rPr>
        <w:t xml:space="preserve">Порядок, срок и форма внесения участниками </w:t>
      </w:r>
      <w:r w:rsidR="001979EE">
        <w:rPr>
          <w:rFonts w:eastAsiaTheme="minorHAnsi"/>
          <w:sz w:val="28"/>
          <w:szCs w:val="28"/>
        </w:rPr>
        <w:t>публичных слушаний</w:t>
      </w:r>
      <w:r w:rsidR="001979EE">
        <w:rPr>
          <w:rFonts w:eastAsiaTheme="minorHAnsi"/>
          <w:bCs/>
          <w:sz w:val="28"/>
          <w:szCs w:val="28"/>
        </w:rPr>
        <w:t xml:space="preserve"> </w:t>
      </w:r>
      <w:r w:rsidRPr="00D655D4">
        <w:rPr>
          <w:rFonts w:eastAsiaTheme="minorHAnsi"/>
          <w:sz w:val="28"/>
          <w:szCs w:val="28"/>
        </w:rPr>
        <w:t xml:space="preserve">предложений и замечаний, касающихся проекта: </w:t>
      </w:r>
    </w:p>
    <w:p w:rsidR="00972846" w:rsidRPr="00972846" w:rsidRDefault="00972846" w:rsidP="0097284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972846">
        <w:rPr>
          <w:sz w:val="28"/>
          <w:szCs w:val="28"/>
          <w:lang w:eastAsia="ru-RU"/>
        </w:rPr>
        <w:t xml:space="preserve">Участниками </w:t>
      </w:r>
      <w:r w:rsidR="001979EE">
        <w:rPr>
          <w:rFonts w:eastAsiaTheme="minorHAnsi"/>
          <w:sz w:val="28"/>
          <w:szCs w:val="28"/>
        </w:rPr>
        <w:t>публичных слушаний</w:t>
      </w:r>
      <w:r w:rsidR="001979EE">
        <w:rPr>
          <w:rFonts w:eastAsiaTheme="minorHAnsi"/>
          <w:bCs/>
          <w:sz w:val="28"/>
          <w:szCs w:val="28"/>
        </w:rPr>
        <w:t xml:space="preserve"> </w:t>
      </w:r>
      <w:r w:rsidRPr="00972846">
        <w:rPr>
          <w:sz w:val="28"/>
          <w:szCs w:val="28"/>
          <w:lang w:eastAsia="ru-RU"/>
        </w:rPr>
        <w:t xml:space="preserve">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</w:t>
      </w:r>
      <w:r w:rsidRPr="00972846">
        <w:rPr>
          <w:sz w:val="28"/>
          <w:szCs w:val="28"/>
          <w:lang w:eastAsia="ru-RU"/>
        </w:rPr>
        <w:lastRenderedPageBreak/>
        <w:t>правообладатели</w:t>
      </w:r>
      <w:proofErr w:type="gramEnd"/>
      <w:r w:rsidRPr="00972846">
        <w:rPr>
          <w:sz w:val="28"/>
          <w:szCs w:val="28"/>
          <w:lang w:eastAsia="ru-RU"/>
        </w:rPr>
        <w:t xml:space="preserve">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13174C" w:rsidRPr="0013174C" w:rsidRDefault="00BE2E2E" w:rsidP="0013174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E2E2E">
        <w:rPr>
          <w:sz w:val="28"/>
          <w:szCs w:val="28"/>
          <w:lang w:eastAsia="ru-RU"/>
        </w:rPr>
        <w:t xml:space="preserve">В соответствии с правилами землепользования и застройки </w:t>
      </w:r>
      <w:r w:rsidR="0013174C">
        <w:rPr>
          <w:sz w:val="28"/>
          <w:szCs w:val="28"/>
          <w:lang w:eastAsia="ru-RU"/>
        </w:rPr>
        <w:t xml:space="preserve">городского поселения </w:t>
      </w:r>
      <w:proofErr w:type="gramStart"/>
      <w:r w:rsidR="001D0BAA">
        <w:rPr>
          <w:sz w:val="28"/>
          <w:szCs w:val="28"/>
          <w:lang w:eastAsia="ru-RU"/>
        </w:rPr>
        <w:t>г</w:t>
      </w:r>
      <w:proofErr w:type="gramEnd"/>
      <w:r w:rsidR="001D0BAA">
        <w:rPr>
          <w:sz w:val="28"/>
          <w:szCs w:val="28"/>
          <w:lang w:eastAsia="ru-RU"/>
        </w:rPr>
        <w:t>. Краснослободск</w:t>
      </w:r>
      <w:r w:rsidRPr="00BE2E2E">
        <w:rPr>
          <w:sz w:val="28"/>
          <w:szCs w:val="28"/>
          <w:lang w:eastAsia="ru-RU"/>
        </w:rPr>
        <w:t xml:space="preserve"> земельный участок и объект капитального строительства расположены в территориальной зоне Ж</w:t>
      </w:r>
      <w:r w:rsidR="0013174C">
        <w:rPr>
          <w:sz w:val="28"/>
          <w:szCs w:val="28"/>
          <w:lang w:eastAsia="ru-RU"/>
        </w:rPr>
        <w:t>-1</w:t>
      </w:r>
      <w:r w:rsidRPr="00BE2E2E">
        <w:rPr>
          <w:sz w:val="28"/>
          <w:szCs w:val="28"/>
          <w:lang w:eastAsia="ru-RU"/>
        </w:rPr>
        <w:t xml:space="preserve"> </w:t>
      </w:r>
      <w:r w:rsidRPr="00BE2E2E">
        <w:rPr>
          <w:sz w:val="28"/>
          <w:szCs w:val="28"/>
        </w:rPr>
        <w:t>–</w:t>
      </w:r>
      <w:r w:rsidRPr="00BE2E2E">
        <w:rPr>
          <w:sz w:val="28"/>
          <w:szCs w:val="28"/>
          <w:lang w:eastAsia="ru-RU"/>
        </w:rPr>
        <w:t xml:space="preserve"> </w:t>
      </w:r>
      <w:r w:rsidR="0013174C" w:rsidRPr="0013174C">
        <w:rPr>
          <w:sz w:val="28"/>
          <w:szCs w:val="28"/>
          <w:lang w:eastAsia="ru-RU"/>
        </w:rPr>
        <w:t>зона застройки индивидуальными малоэтажными жилыми домами.</w:t>
      </w:r>
    </w:p>
    <w:p w:rsidR="001D0BAA" w:rsidRPr="00752D0F" w:rsidRDefault="00A5496B" w:rsidP="00745673">
      <w:pPr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3F4C91">
        <w:rPr>
          <w:sz w:val="28"/>
          <w:szCs w:val="28"/>
        </w:rPr>
        <w:t xml:space="preserve">В период </w:t>
      </w:r>
      <w:r w:rsidR="002F1D40" w:rsidRPr="0010471B">
        <w:rPr>
          <w:rFonts w:eastAsiaTheme="minorHAnsi"/>
          <w:bCs/>
          <w:sz w:val="28"/>
          <w:szCs w:val="28"/>
        </w:rPr>
        <w:t xml:space="preserve">с </w:t>
      </w:r>
      <w:r w:rsidR="002F1D40">
        <w:rPr>
          <w:sz w:val="28"/>
          <w:szCs w:val="28"/>
        </w:rPr>
        <w:t>20 июля 2021 года</w:t>
      </w:r>
      <w:r w:rsidR="002F1D40" w:rsidRPr="0010471B">
        <w:rPr>
          <w:sz w:val="28"/>
          <w:szCs w:val="28"/>
        </w:rPr>
        <w:t xml:space="preserve">  по </w:t>
      </w:r>
      <w:r w:rsidR="002F1D40">
        <w:rPr>
          <w:sz w:val="28"/>
          <w:szCs w:val="28"/>
        </w:rPr>
        <w:t xml:space="preserve">10 августа </w:t>
      </w:r>
      <w:r w:rsidR="002F1D40" w:rsidRPr="0010471B">
        <w:rPr>
          <w:sz w:val="28"/>
          <w:szCs w:val="28"/>
        </w:rPr>
        <w:t xml:space="preserve"> 202</w:t>
      </w:r>
      <w:r w:rsidR="002F1D40">
        <w:rPr>
          <w:sz w:val="28"/>
          <w:szCs w:val="28"/>
        </w:rPr>
        <w:t>1</w:t>
      </w:r>
      <w:r w:rsidR="002F1D40" w:rsidRPr="0010471B">
        <w:rPr>
          <w:sz w:val="28"/>
          <w:szCs w:val="28"/>
        </w:rPr>
        <w:t xml:space="preserve"> года</w:t>
      </w:r>
      <w:r w:rsidR="002F1D40" w:rsidRPr="003F4C91">
        <w:rPr>
          <w:sz w:val="28"/>
          <w:szCs w:val="28"/>
        </w:rPr>
        <w:t xml:space="preserve"> </w:t>
      </w:r>
      <w:r w:rsidR="003F4C91" w:rsidRPr="003F4C91">
        <w:rPr>
          <w:sz w:val="28"/>
          <w:szCs w:val="28"/>
        </w:rPr>
        <w:t>участники общественных обсуждений имеют право вносить предложения и замечания, касающиеся проекта:</w:t>
      </w:r>
    </w:p>
    <w:p w:rsidR="001D0BAA" w:rsidRPr="001D0BAA" w:rsidRDefault="001D0BAA" w:rsidP="001D0BA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0BAA">
        <w:rPr>
          <w:sz w:val="28"/>
          <w:szCs w:val="28"/>
        </w:rPr>
        <w:t xml:space="preserve">- </w:t>
      </w:r>
      <w:r w:rsidRPr="001D0BAA">
        <w:rPr>
          <w:color w:val="000000"/>
          <w:sz w:val="28"/>
          <w:szCs w:val="28"/>
        </w:rPr>
        <w:t>по электронной почте</w:t>
      </w:r>
      <w:r w:rsidRPr="001D0BAA">
        <w:rPr>
          <w:sz w:val="28"/>
          <w:szCs w:val="28"/>
        </w:rPr>
        <w:t xml:space="preserve">: </w:t>
      </w:r>
      <w:hyperlink r:id="rId8" w:history="1">
        <w:r w:rsidRPr="001D0BAA">
          <w:rPr>
            <w:color w:val="000000"/>
            <w:sz w:val="28"/>
            <w:szCs w:val="28"/>
            <w:lang w:val="en-US"/>
          </w:rPr>
          <w:t>k</w:t>
        </w:r>
      </w:hyperlink>
      <w:hyperlink r:id="rId9" w:history="1">
        <w:r w:rsidRPr="001D0BAA">
          <w:rPr>
            <w:color w:val="000000"/>
            <w:sz w:val="28"/>
            <w:szCs w:val="28"/>
          </w:rPr>
          <w:t>.</w:t>
        </w:r>
      </w:hyperlink>
      <w:hyperlink r:id="rId10" w:history="1">
        <w:r w:rsidRPr="001D0BAA">
          <w:rPr>
            <w:color w:val="000000"/>
            <w:sz w:val="28"/>
            <w:szCs w:val="28"/>
            <w:lang w:val="en-US"/>
          </w:rPr>
          <w:t>slob</w:t>
        </w:r>
      </w:hyperlink>
      <w:hyperlink r:id="rId11" w:history="1">
        <w:r w:rsidRPr="001D0BAA">
          <w:rPr>
            <w:color w:val="000000"/>
            <w:sz w:val="28"/>
            <w:szCs w:val="28"/>
          </w:rPr>
          <w:t>.</w:t>
        </w:r>
      </w:hyperlink>
      <w:hyperlink r:id="rId12" w:history="1">
        <w:r w:rsidRPr="001D0BAA">
          <w:rPr>
            <w:color w:val="000000"/>
            <w:sz w:val="28"/>
            <w:szCs w:val="28"/>
            <w:lang w:val="en-US"/>
          </w:rPr>
          <w:t>adm</w:t>
        </w:r>
      </w:hyperlink>
      <w:r w:rsidRPr="001D0BAA">
        <w:rPr>
          <w:sz w:val="28"/>
          <w:szCs w:val="28"/>
        </w:rPr>
        <w:t>@</w:t>
      </w:r>
      <w:hyperlink r:id="rId13" w:history="1">
        <w:r w:rsidRPr="001D0BAA">
          <w:rPr>
            <w:color w:val="000000"/>
            <w:sz w:val="28"/>
            <w:szCs w:val="28"/>
            <w:lang w:val="en-US"/>
          </w:rPr>
          <w:t>yandex</w:t>
        </w:r>
      </w:hyperlink>
      <w:hyperlink r:id="rId14" w:history="1">
        <w:r w:rsidRPr="001D0BAA">
          <w:rPr>
            <w:color w:val="000000"/>
            <w:sz w:val="28"/>
            <w:szCs w:val="28"/>
          </w:rPr>
          <w:t>.</w:t>
        </w:r>
      </w:hyperlink>
      <w:hyperlink r:id="rId15" w:history="1">
        <w:r w:rsidRPr="001D0BAA">
          <w:rPr>
            <w:color w:val="000000"/>
            <w:sz w:val="28"/>
            <w:szCs w:val="28"/>
            <w:lang w:val="en-US"/>
          </w:rPr>
          <w:t>ru</w:t>
        </w:r>
      </w:hyperlink>
    </w:p>
    <w:p w:rsidR="001D0BAA" w:rsidRPr="001D0BAA" w:rsidRDefault="001D0BAA" w:rsidP="001D0BAA">
      <w:pPr>
        <w:shd w:val="clear" w:color="auto" w:fill="FFFFFF"/>
        <w:spacing w:line="340" w:lineRule="exact"/>
        <w:jc w:val="both"/>
        <w:rPr>
          <w:color w:val="000000"/>
          <w:sz w:val="28"/>
          <w:szCs w:val="28"/>
          <w:lang w:eastAsia="ru-RU"/>
        </w:rPr>
      </w:pPr>
      <w:r w:rsidRPr="001D0BAA">
        <w:rPr>
          <w:color w:val="000000"/>
          <w:sz w:val="28"/>
          <w:szCs w:val="28"/>
          <w:lang w:eastAsia="ru-RU"/>
        </w:rPr>
        <w:t xml:space="preserve">- почтой в бумажном виде по адресу: 404162 Волгоградская область, </w:t>
      </w:r>
      <w:proofErr w:type="spellStart"/>
      <w:r w:rsidRPr="001D0BAA">
        <w:rPr>
          <w:color w:val="000000"/>
          <w:sz w:val="28"/>
          <w:szCs w:val="28"/>
          <w:lang w:eastAsia="ru-RU"/>
        </w:rPr>
        <w:t>Среднеахтубинский</w:t>
      </w:r>
      <w:proofErr w:type="spellEnd"/>
      <w:r w:rsidRPr="001D0BAA">
        <w:rPr>
          <w:color w:val="000000"/>
          <w:sz w:val="28"/>
          <w:szCs w:val="28"/>
          <w:lang w:eastAsia="ru-RU"/>
        </w:rPr>
        <w:t xml:space="preserve">  район, </w:t>
      </w:r>
      <w:proofErr w:type="gramStart"/>
      <w:r w:rsidRPr="001D0BAA">
        <w:rPr>
          <w:color w:val="000000"/>
          <w:sz w:val="28"/>
          <w:szCs w:val="28"/>
          <w:lang w:eastAsia="ru-RU"/>
        </w:rPr>
        <w:t>г</w:t>
      </w:r>
      <w:proofErr w:type="gramEnd"/>
      <w:r w:rsidRPr="001D0BAA">
        <w:rPr>
          <w:color w:val="000000"/>
          <w:sz w:val="28"/>
          <w:szCs w:val="28"/>
          <w:lang w:eastAsia="ru-RU"/>
        </w:rPr>
        <w:t>. Краснослободск. Ул. Октябрьская,22.</w:t>
      </w:r>
    </w:p>
    <w:p w:rsidR="00FF4611" w:rsidRPr="001D0BAA" w:rsidRDefault="001D0BAA" w:rsidP="001D0BAA">
      <w:pPr>
        <w:shd w:val="clear" w:color="auto" w:fill="FFFFFF"/>
        <w:spacing w:line="340" w:lineRule="exact"/>
        <w:jc w:val="both"/>
        <w:rPr>
          <w:i/>
          <w:color w:val="000000"/>
          <w:szCs w:val="24"/>
          <w:lang w:eastAsia="ru-RU"/>
        </w:rPr>
      </w:pPr>
      <w:r w:rsidRPr="001D0BAA">
        <w:rPr>
          <w:color w:val="000000"/>
          <w:sz w:val="28"/>
          <w:szCs w:val="28"/>
          <w:lang w:eastAsia="ru-RU"/>
        </w:rPr>
        <w:t>- через ящик для приема документов</w:t>
      </w:r>
      <w:r w:rsidRPr="001D0BAA">
        <w:rPr>
          <w:color w:val="000000"/>
          <w:sz w:val="28"/>
          <w:szCs w:val="28"/>
        </w:rPr>
        <w:t>,</w:t>
      </w:r>
      <w:r w:rsidRPr="001D0BAA">
        <w:rPr>
          <w:color w:val="000000"/>
          <w:sz w:val="28"/>
          <w:szCs w:val="28"/>
          <w:lang w:eastAsia="ru-RU"/>
        </w:rPr>
        <w:t xml:space="preserve">  установленный на входной двери здании администрации</w:t>
      </w:r>
      <w:r>
        <w:rPr>
          <w:color w:val="000000"/>
          <w:sz w:val="28"/>
          <w:szCs w:val="28"/>
          <w:lang w:eastAsia="ru-RU"/>
        </w:rPr>
        <w:t>,</w:t>
      </w:r>
    </w:p>
    <w:p w:rsidR="00FF4611" w:rsidRDefault="00FF4611" w:rsidP="00FF4611">
      <w:pPr>
        <w:tabs>
          <w:tab w:val="left" w:pos="8612"/>
        </w:tabs>
        <w:ind w:firstLine="720"/>
        <w:jc w:val="both"/>
        <w:rPr>
          <w:sz w:val="28"/>
          <w:szCs w:val="28"/>
          <w:lang w:eastAsia="ru-RU"/>
        </w:rPr>
      </w:pPr>
      <w:r w:rsidRPr="00FF4611">
        <w:rPr>
          <w:sz w:val="28"/>
          <w:szCs w:val="28"/>
          <w:lang w:eastAsia="ru-RU"/>
        </w:rPr>
        <w:t>-</w:t>
      </w:r>
      <w:r w:rsidRPr="00FF4611">
        <w:rPr>
          <w:b/>
          <w:sz w:val="28"/>
          <w:szCs w:val="28"/>
        </w:rPr>
        <w:t xml:space="preserve"> </w:t>
      </w:r>
      <w:r w:rsidRPr="00FF4611">
        <w:rPr>
          <w:sz w:val="28"/>
          <w:szCs w:val="28"/>
          <w:lang w:eastAsia="ru-RU"/>
        </w:rPr>
        <w:t>посредством записи в журнале учета посетителей экспозиции проекта.</w:t>
      </w:r>
    </w:p>
    <w:p w:rsidR="001D0BAA" w:rsidRPr="00FF4611" w:rsidRDefault="001D0BAA" w:rsidP="00FF4611">
      <w:pPr>
        <w:tabs>
          <w:tab w:val="left" w:pos="8612"/>
        </w:tabs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. Собрание участников публичных слушаний назначить на </w:t>
      </w:r>
      <w:r w:rsidR="002F1D40">
        <w:rPr>
          <w:sz w:val="28"/>
          <w:szCs w:val="28"/>
        </w:rPr>
        <w:t>10.</w:t>
      </w:r>
      <w:r w:rsidR="00752D0F">
        <w:rPr>
          <w:sz w:val="28"/>
          <w:szCs w:val="28"/>
        </w:rPr>
        <w:t>0</w:t>
      </w:r>
      <w:r w:rsidR="002F1D40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752D0F">
        <w:rPr>
          <w:sz w:val="28"/>
          <w:szCs w:val="28"/>
        </w:rPr>
        <w:t>1</w:t>
      </w:r>
      <w:r>
        <w:rPr>
          <w:sz w:val="28"/>
          <w:szCs w:val="28"/>
        </w:rPr>
        <w:t xml:space="preserve">г в </w:t>
      </w:r>
      <w:r w:rsidR="005809B6">
        <w:rPr>
          <w:sz w:val="28"/>
          <w:szCs w:val="28"/>
        </w:rPr>
        <w:t>17</w:t>
      </w:r>
      <w:r>
        <w:rPr>
          <w:sz w:val="28"/>
          <w:szCs w:val="28"/>
        </w:rPr>
        <w:t>-</w:t>
      </w:r>
      <w:r w:rsidR="005809B6">
        <w:rPr>
          <w:sz w:val="28"/>
          <w:szCs w:val="28"/>
        </w:rPr>
        <w:t>00</w:t>
      </w:r>
      <w:r>
        <w:rPr>
          <w:sz w:val="28"/>
          <w:szCs w:val="28"/>
        </w:rPr>
        <w:t xml:space="preserve"> часов в здании администрации городского поселения г. Краснослободск по ул. </w:t>
      </w:r>
      <w:proofErr w:type="gramStart"/>
      <w:r>
        <w:rPr>
          <w:sz w:val="28"/>
          <w:szCs w:val="28"/>
        </w:rPr>
        <w:t>Октябрьская</w:t>
      </w:r>
      <w:proofErr w:type="gramEnd"/>
      <w:r>
        <w:rPr>
          <w:sz w:val="28"/>
          <w:szCs w:val="28"/>
        </w:rPr>
        <w:t>,22</w:t>
      </w:r>
    </w:p>
    <w:p w:rsidR="00755E86" w:rsidRPr="00755E86" w:rsidRDefault="00755E86" w:rsidP="00755E86">
      <w:pPr>
        <w:ind w:firstLine="720"/>
        <w:jc w:val="both"/>
        <w:rPr>
          <w:sz w:val="28"/>
          <w:szCs w:val="28"/>
        </w:rPr>
      </w:pPr>
      <w:r w:rsidRPr="00755E86">
        <w:rPr>
          <w:bCs/>
          <w:sz w:val="28"/>
          <w:szCs w:val="28"/>
          <w:lang w:eastAsia="ru-RU"/>
        </w:rPr>
        <w:t xml:space="preserve">Идентификация участников </w:t>
      </w:r>
      <w:r w:rsidR="001D0BAA">
        <w:rPr>
          <w:bCs/>
          <w:sz w:val="28"/>
          <w:szCs w:val="28"/>
          <w:lang w:eastAsia="ru-RU"/>
        </w:rPr>
        <w:t xml:space="preserve"> </w:t>
      </w:r>
      <w:r w:rsidRPr="00755E86">
        <w:rPr>
          <w:bCs/>
          <w:sz w:val="28"/>
          <w:szCs w:val="28"/>
          <w:lang w:eastAsia="ru-RU"/>
        </w:rPr>
        <w:t xml:space="preserve"> </w:t>
      </w:r>
      <w:r w:rsidR="001D0BAA">
        <w:rPr>
          <w:bCs/>
          <w:sz w:val="28"/>
          <w:szCs w:val="28"/>
          <w:lang w:eastAsia="ru-RU"/>
        </w:rPr>
        <w:t>публичных слушаний</w:t>
      </w:r>
      <w:r w:rsidRPr="00755E86">
        <w:rPr>
          <w:bCs/>
          <w:sz w:val="28"/>
          <w:szCs w:val="28"/>
          <w:lang w:eastAsia="ru-RU"/>
        </w:rPr>
        <w:t xml:space="preserve"> осуществляется по адресу: </w:t>
      </w:r>
      <w:proofErr w:type="gramStart"/>
      <w:r w:rsidRPr="00755E86">
        <w:rPr>
          <w:bCs/>
          <w:sz w:val="28"/>
          <w:szCs w:val="28"/>
          <w:lang w:eastAsia="ru-RU"/>
        </w:rPr>
        <w:t xml:space="preserve">Волгоградская область, </w:t>
      </w:r>
      <w:proofErr w:type="spellStart"/>
      <w:r w:rsidRPr="00755E86">
        <w:rPr>
          <w:bCs/>
          <w:sz w:val="28"/>
          <w:szCs w:val="28"/>
          <w:lang w:eastAsia="ru-RU"/>
        </w:rPr>
        <w:t>Среднеахтубинский</w:t>
      </w:r>
      <w:proofErr w:type="spellEnd"/>
      <w:r w:rsidRPr="00755E86">
        <w:rPr>
          <w:bCs/>
          <w:sz w:val="28"/>
          <w:szCs w:val="28"/>
          <w:lang w:eastAsia="ru-RU"/>
        </w:rPr>
        <w:t xml:space="preserve"> район, </w:t>
      </w:r>
      <w:r w:rsidR="001D0BAA">
        <w:rPr>
          <w:sz w:val="28"/>
          <w:szCs w:val="28"/>
        </w:rPr>
        <w:t>г. Краснослободск, ул. Октябрьская,22</w:t>
      </w:r>
      <w:r w:rsidRPr="00755E86">
        <w:rPr>
          <w:sz w:val="28"/>
          <w:szCs w:val="28"/>
        </w:rPr>
        <w:t>, администрация городского</w:t>
      </w:r>
      <w:r w:rsidR="00954659">
        <w:rPr>
          <w:sz w:val="28"/>
          <w:szCs w:val="28"/>
        </w:rPr>
        <w:t xml:space="preserve"> поселения </w:t>
      </w:r>
      <w:r w:rsidR="001D0BAA">
        <w:rPr>
          <w:sz w:val="28"/>
          <w:szCs w:val="28"/>
        </w:rPr>
        <w:t>г. Краснослободск</w:t>
      </w:r>
      <w:r w:rsidRPr="00755E86">
        <w:rPr>
          <w:bCs/>
          <w:sz w:val="28"/>
          <w:szCs w:val="28"/>
          <w:lang w:eastAsia="ru-RU"/>
        </w:rPr>
        <w:t xml:space="preserve">, </w:t>
      </w:r>
      <w:r w:rsidRPr="00755E86">
        <w:rPr>
          <w:sz w:val="28"/>
          <w:szCs w:val="28"/>
        </w:rPr>
        <w:t>понедельник – четверг – с 08:00 до 17:00 час.</w:t>
      </w:r>
      <w:r w:rsidR="001D0BAA">
        <w:rPr>
          <w:sz w:val="28"/>
          <w:szCs w:val="28"/>
        </w:rPr>
        <w:t xml:space="preserve">  </w:t>
      </w:r>
      <w:proofErr w:type="gramEnd"/>
    </w:p>
    <w:p w:rsidR="003F4C91" w:rsidRPr="003F4C91" w:rsidRDefault="003F4C91" w:rsidP="00FF4611">
      <w:pPr>
        <w:tabs>
          <w:tab w:val="left" w:pos="8612"/>
        </w:tabs>
        <w:ind w:firstLine="720"/>
        <w:jc w:val="both"/>
        <w:rPr>
          <w:sz w:val="28"/>
          <w:szCs w:val="28"/>
          <w:lang w:eastAsia="ru-RU"/>
        </w:rPr>
      </w:pPr>
      <w:r w:rsidRPr="003F4C91">
        <w:rPr>
          <w:sz w:val="28"/>
          <w:szCs w:val="28"/>
          <w:lang w:eastAsia="ru-RU"/>
        </w:rPr>
        <w:t xml:space="preserve">Участники </w:t>
      </w:r>
      <w:r w:rsidR="001D0BAA">
        <w:rPr>
          <w:bCs/>
          <w:sz w:val="28"/>
          <w:szCs w:val="28"/>
          <w:lang w:eastAsia="ru-RU"/>
        </w:rPr>
        <w:t>публичных слушаний</w:t>
      </w:r>
      <w:r w:rsidR="001D0BAA" w:rsidRPr="00755E86">
        <w:rPr>
          <w:bCs/>
          <w:sz w:val="28"/>
          <w:szCs w:val="28"/>
          <w:lang w:eastAsia="ru-RU"/>
        </w:rPr>
        <w:t xml:space="preserve"> </w:t>
      </w:r>
      <w:r w:rsidRPr="003F4C91">
        <w:rPr>
          <w:sz w:val="28"/>
          <w:szCs w:val="28"/>
          <w:lang w:eastAsia="ru-RU"/>
        </w:rPr>
        <w:t>в целях идентификации представляют следующие сведения о себе (с приложением документов, подтверждающих указанные сведения):</w:t>
      </w:r>
    </w:p>
    <w:p w:rsidR="003F4C91" w:rsidRPr="003F4C91" w:rsidRDefault="003F4C91" w:rsidP="003F4C9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3F4C91">
        <w:rPr>
          <w:sz w:val="28"/>
          <w:szCs w:val="28"/>
          <w:lang w:eastAsia="ru-RU"/>
        </w:rPr>
        <w:t>- фамилия, имя, отчество (при наличии), дата рождения, адрес места жительства (регистрации) – для физических лиц;</w:t>
      </w:r>
      <w:proofErr w:type="gramEnd"/>
    </w:p>
    <w:p w:rsidR="003F4C91" w:rsidRPr="003F4C91" w:rsidRDefault="003F4C91" w:rsidP="003F4C9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F4C91">
        <w:rPr>
          <w:sz w:val="28"/>
          <w:szCs w:val="28"/>
          <w:lang w:eastAsia="ru-RU"/>
        </w:rPr>
        <w:t xml:space="preserve">- наименование, основной государственный регистрационный номер, место нахождения и адрес – для юридических лиц. </w:t>
      </w:r>
    </w:p>
    <w:p w:rsidR="00071B68" w:rsidRPr="003F4C91" w:rsidRDefault="003F4C91" w:rsidP="00C17E5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3F4C91">
        <w:rPr>
          <w:sz w:val="28"/>
          <w:szCs w:val="28"/>
          <w:lang w:eastAsia="ru-RU"/>
        </w:rPr>
        <w:t xml:space="preserve">Участники </w:t>
      </w:r>
      <w:r w:rsidR="001D0BAA">
        <w:rPr>
          <w:bCs/>
          <w:sz w:val="28"/>
          <w:szCs w:val="28"/>
          <w:lang w:eastAsia="ru-RU"/>
        </w:rPr>
        <w:t>публичных слушаний</w:t>
      </w:r>
      <w:r w:rsidRPr="003F4C91">
        <w:rPr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3F4C91">
        <w:rPr>
          <w:sz w:val="28"/>
          <w:szCs w:val="28"/>
          <w:lang w:eastAsia="ru-RU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sectPr w:rsidR="00071B68" w:rsidRPr="003F4C91" w:rsidSect="00C17E5B">
      <w:pgSz w:w="11905" w:h="16836"/>
      <w:pgMar w:top="709" w:right="848" w:bottom="709" w:left="1418" w:header="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C0F" w:rsidRDefault="003F1C0F" w:rsidP="008E7169">
      <w:r>
        <w:separator/>
      </w:r>
    </w:p>
  </w:endnote>
  <w:endnote w:type="continuationSeparator" w:id="0">
    <w:p w:rsidR="003F1C0F" w:rsidRDefault="003F1C0F" w:rsidP="008E7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C0F" w:rsidRDefault="003F1C0F" w:rsidP="008E7169">
      <w:r>
        <w:separator/>
      </w:r>
    </w:p>
  </w:footnote>
  <w:footnote w:type="continuationSeparator" w:id="0">
    <w:p w:rsidR="003F1C0F" w:rsidRDefault="003F1C0F" w:rsidP="008E71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0EB6"/>
    <w:multiLevelType w:val="hybridMultilevel"/>
    <w:tmpl w:val="9B048382"/>
    <w:lvl w:ilvl="0" w:tplc="480E9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339BE"/>
    <w:multiLevelType w:val="hybridMultilevel"/>
    <w:tmpl w:val="B3706524"/>
    <w:lvl w:ilvl="0" w:tplc="6E460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4C3BC0"/>
    <w:multiLevelType w:val="hybridMultilevel"/>
    <w:tmpl w:val="F0A6B9BA"/>
    <w:lvl w:ilvl="0" w:tplc="F12CD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6162D0"/>
    <w:multiLevelType w:val="hybridMultilevel"/>
    <w:tmpl w:val="B8566588"/>
    <w:lvl w:ilvl="0" w:tplc="FDFC4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1B0"/>
    <w:rsid w:val="00000E21"/>
    <w:rsid w:val="00044FF8"/>
    <w:rsid w:val="000469A5"/>
    <w:rsid w:val="00071B68"/>
    <w:rsid w:val="00095CE9"/>
    <w:rsid w:val="000B0E9C"/>
    <w:rsid w:val="000E57FA"/>
    <w:rsid w:val="000F1F34"/>
    <w:rsid w:val="0010471B"/>
    <w:rsid w:val="00130573"/>
    <w:rsid w:val="0013174C"/>
    <w:rsid w:val="0014037B"/>
    <w:rsid w:val="00154601"/>
    <w:rsid w:val="001640F4"/>
    <w:rsid w:val="001979EE"/>
    <w:rsid w:val="001A33DF"/>
    <w:rsid w:val="001A7F0F"/>
    <w:rsid w:val="001B0EAF"/>
    <w:rsid w:val="001D0BAA"/>
    <w:rsid w:val="002032AC"/>
    <w:rsid w:val="002051C4"/>
    <w:rsid w:val="0021284B"/>
    <w:rsid w:val="00233C4A"/>
    <w:rsid w:val="00237A0D"/>
    <w:rsid w:val="002650E6"/>
    <w:rsid w:val="00274103"/>
    <w:rsid w:val="0027706B"/>
    <w:rsid w:val="002B0CF7"/>
    <w:rsid w:val="002E2DA4"/>
    <w:rsid w:val="002F1D40"/>
    <w:rsid w:val="002F41C4"/>
    <w:rsid w:val="00302BFE"/>
    <w:rsid w:val="00311C61"/>
    <w:rsid w:val="00390DA3"/>
    <w:rsid w:val="003960FA"/>
    <w:rsid w:val="003C64F9"/>
    <w:rsid w:val="003F1C0F"/>
    <w:rsid w:val="003F4C91"/>
    <w:rsid w:val="003F6BEA"/>
    <w:rsid w:val="00415025"/>
    <w:rsid w:val="00420E21"/>
    <w:rsid w:val="00427049"/>
    <w:rsid w:val="00490DA2"/>
    <w:rsid w:val="00495AF4"/>
    <w:rsid w:val="004A4DFD"/>
    <w:rsid w:val="004E778B"/>
    <w:rsid w:val="00510A02"/>
    <w:rsid w:val="00541BAF"/>
    <w:rsid w:val="00546BCF"/>
    <w:rsid w:val="00554B9F"/>
    <w:rsid w:val="00560894"/>
    <w:rsid w:val="0056115E"/>
    <w:rsid w:val="005675B3"/>
    <w:rsid w:val="005809B6"/>
    <w:rsid w:val="0058593E"/>
    <w:rsid w:val="0059019B"/>
    <w:rsid w:val="005A0F06"/>
    <w:rsid w:val="005A2A72"/>
    <w:rsid w:val="005A645F"/>
    <w:rsid w:val="005B18C0"/>
    <w:rsid w:val="005B66A5"/>
    <w:rsid w:val="005D2EB4"/>
    <w:rsid w:val="006565BB"/>
    <w:rsid w:val="00666B18"/>
    <w:rsid w:val="00666F78"/>
    <w:rsid w:val="00677272"/>
    <w:rsid w:val="00682765"/>
    <w:rsid w:val="00684EAF"/>
    <w:rsid w:val="00696835"/>
    <w:rsid w:val="00697B40"/>
    <w:rsid w:val="006B5D22"/>
    <w:rsid w:val="006C2000"/>
    <w:rsid w:val="006C4E4F"/>
    <w:rsid w:val="006D1577"/>
    <w:rsid w:val="006D7B80"/>
    <w:rsid w:val="006E13F4"/>
    <w:rsid w:val="006F791E"/>
    <w:rsid w:val="00702F24"/>
    <w:rsid w:val="00731978"/>
    <w:rsid w:val="00736B52"/>
    <w:rsid w:val="00745673"/>
    <w:rsid w:val="00750CD4"/>
    <w:rsid w:val="007527E2"/>
    <w:rsid w:val="00752D0F"/>
    <w:rsid w:val="00755E86"/>
    <w:rsid w:val="00774502"/>
    <w:rsid w:val="00784556"/>
    <w:rsid w:val="007A00CD"/>
    <w:rsid w:val="007D279B"/>
    <w:rsid w:val="007E5E10"/>
    <w:rsid w:val="007F2542"/>
    <w:rsid w:val="008056C1"/>
    <w:rsid w:val="008145E5"/>
    <w:rsid w:val="0083268A"/>
    <w:rsid w:val="008439C0"/>
    <w:rsid w:val="008473B8"/>
    <w:rsid w:val="00864521"/>
    <w:rsid w:val="008B0FCF"/>
    <w:rsid w:val="008B413C"/>
    <w:rsid w:val="008B7ED2"/>
    <w:rsid w:val="008D4FAF"/>
    <w:rsid w:val="008E7169"/>
    <w:rsid w:val="008F0FCF"/>
    <w:rsid w:val="008F33D8"/>
    <w:rsid w:val="00935786"/>
    <w:rsid w:val="00947DD4"/>
    <w:rsid w:val="00950E00"/>
    <w:rsid w:val="00953BE0"/>
    <w:rsid w:val="00954659"/>
    <w:rsid w:val="00965760"/>
    <w:rsid w:val="00972846"/>
    <w:rsid w:val="00983CEC"/>
    <w:rsid w:val="009901B0"/>
    <w:rsid w:val="009A2534"/>
    <w:rsid w:val="009C02EE"/>
    <w:rsid w:val="009D0731"/>
    <w:rsid w:val="00A23AA9"/>
    <w:rsid w:val="00A5496B"/>
    <w:rsid w:val="00A62A23"/>
    <w:rsid w:val="00A63B16"/>
    <w:rsid w:val="00A81FC4"/>
    <w:rsid w:val="00A9206A"/>
    <w:rsid w:val="00AC1440"/>
    <w:rsid w:val="00AC2C70"/>
    <w:rsid w:val="00AC74BC"/>
    <w:rsid w:val="00B141D2"/>
    <w:rsid w:val="00B83CE0"/>
    <w:rsid w:val="00BB1BD6"/>
    <w:rsid w:val="00BB3216"/>
    <w:rsid w:val="00BC75E8"/>
    <w:rsid w:val="00BE09DD"/>
    <w:rsid w:val="00BE2E2E"/>
    <w:rsid w:val="00BF5CE6"/>
    <w:rsid w:val="00C02A01"/>
    <w:rsid w:val="00C15DE2"/>
    <w:rsid w:val="00C17E5B"/>
    <w:rsid w:val="00C33BFB"/>
    <w:rsid w:val="00C946EB"/>
    <w:rsid w:val="00C95EDB"/>
    <w:rsid w:val="00CA2709"/>
    <w:rsid w:val="00CA2822"/>
    <w:rsid w:val="00CB05EB"/>
    <w:rsid w:val="00CE0B66"/>
    <w:rsid w:val="00CF1AE1"/>
    <w:rsid w:val="00CF26D1"/>
    <w:rsid w:val="00D22D6C"/>
    <w:rsid w:val="00D655D4"/>
    <w:rsid w:val="00D87314"/>
    <w:rsid w:val="00D91617"/>
    <w:rsid w:val="00DA082C"/>
    <w:rsid w:val="00DA7B92"/>
    <w:rsid w:val="00DD51F0"/>
    <w:rsid w:val="00DD5F79"/>
    <w:rsid w:val="00E02B08"/>
    <w:rsid w:val="00E166A7"/>
    <w:rsid w:val="00E31EF5"/>
    <w:rsid w:val="00E471D0"/>
    <w:rsid w:val="00E5427C"/>
    <w:rsid w:val="00E57739"/>
    <w:rsid w:val="00E82C7D"/>
    <w:rsid w:val="00E9549B"/>
    <w:rsid w:val="00E974BF"/>
    <w:rsid w:val="00ED40D5"/>
    <w:rsid w:val="00ED4456"/>
    <w:rsid w:val="00EE05EF"/>
    <w:rsid w:val="00F0157B"/>
    <w:rsid w:val="00F10183"/>
    <w:rsid w:val="00F874A4"/>
    <w:rsid w:val="00FB79DD"/>
    <w:rsid w:val="00FC1168"/>
    <w:rsid w:val="00FC22E9"/>
    <w:rsid w:val="00F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BFE"/>
    <w:pPr>
      <w:ind w:left="720"/>
      <w:contextualSpacing/>
    </w:pPr>
  </w:style>
  <w:style w:type="paragraph" w:customStyle="1" w:styleId="ConsPlusNormal">
    <w:name w:val="ConsPlusNormal"/>
    <w:rsid w:val="00E471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E71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716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E71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716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rmal (Web)"/>
    <w:basedOn w:val="a"/>
    <w:uiPriority w:val="99"/>
    <w:unhideWhenUsed/>
    <w:rsid w:val="001D0BAA"/>
    <w:pPr>
      <w:suppressAutoHyphens w:val="0"/>
      <w:spacing w:before="100" w:beforeAutospacing="1" w:after="159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slob.adm@yandex.ru" TargetMode="External"/><Relationship Id="rId13" Type="http://schemas.openxmlformats.org/officeDocument/2006/relationships/hyperlink" Target="mailto:k.slob.adm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.slob.adm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slob.adm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.slob.adm@yandex.ru" TargetMode="External"/><Relationship Id="rId10" Type="http://schemas.openxmlformats.org/officeDocument/2006/relationships/hyperlink" Target="mailto:k.slob.adm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slob.adm@yandex.ru" TargetMode="External"/><Relationship Id="rId14" Type="http://schemas.openxmlformats.org/officeDocument/2006/relationships/hyperlink" Target="mailto:k.slob.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29462-4FAB-4F3E-81CA-1377F20F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cp:lastPrinted>2021-07-16T08:50:00Z</cp:lastPrinted>
  <dcterms:created xsi:type="dcterms:W3CDTF">2021-07-16T10:44:00Z</dcterms:created>
  <dcterms:modified xsi:type="dcterms:W3CDTF">2021-07-16T10:44:00Z</dcterms:modified>
</cp:coreProperties>
</file>